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A254C" w14:textId="41E0F689" w:rsidR="007B2CD0" w:rsidRPr="007B2CD0" w:rsidRDefault="007B2CD0" w:rsidP="007B2CD0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7B2CD0">
        <w:rPr>
          <w:rFonts w:ascii="Times New Roman" w:hAnsi="Times New Roman" w:cs="Times New Roman"/>
          <w:b/>
          <w:sz w:val="24"/>
          <w:szCs w:val="28"/>
        </w:rPr>
        <w:t>Утвержд</w:t>
      </w:r>
      <w:r w:rsidR="008A6F28">
        <w:rPr>
          <w:rFonts w:ascii="Times New Roman" w:hAnsi="Times New Roman" w:cs="Times New Roman"/>
          <w:b/>
          <w:sz w:val="24"/>
          <w:szCs w:val="28"/>
        </w:rPr>
        <w:t>е</w:t>
      </w:r>
      <w:r w:rsidRPr="007B2CD0">
        <w:rPr>
          <w:rFonts w:ascii="Times New Roman" w:hAnsi="Times New Roman" w:cs="Times New Roman"/>
          <w:b/>
          <w:sz w:val="24"/>
          <w:szCs w:val="28"/>
        </w:rPr>
        <w:t>н</w:t>
      </w:r>
      <w:r w:rsidR="00524C5D">
        <w:rPr>
          <w:rFonts w:ascii="Times New Roman" w:hAnsi="Times New Roman" w:cs="Times New Roman"/>
          <w:b/>
          <w:sz w:val="24"/>
          <w:szCs w:val="28"/>
        </w:rPr>
        <w:t>о</w:t>
      </w:r>
      <w:r w:rsidRPr="007B2CD0">
        <w:rPr>
          <w:rFonts w:ascii="Times New Roman" w:hAnsi="Times New Roman" w:cs="Times New Roman"/>
          <w:b/>
          <w:sz w:val="24"/>
          <w:szCs w:val="28"/>
        </w:rPr>
        <w:t xml:space="preserve"> приказом</w:t>
      </w:r>
    </w:p>
    <w:p w14:paraId="6EA5BBA2" w14:textId="77777777" w:rsidR="007B2CD0" w:rsidRPr="007B2CD0" w:rsidRDefault="007B2CD0" w:rsidP="007B2CD0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7B2CD0">
        <w:rPr>
          <w:rFonts w:ascii="Times New Roman" w:hAnsi="Times New Roman" w:cs="Times New Roman"/>
          <w:b/>
          <w:sz w:val="24"/>
          <w:szCs w:val="28"/>
        </w:rPr>
        <w:t>Управления образованием УКМО</w:t>
      </w:r>
    </w:p>
    <w:p w14:paraId="671C2CB0" w14:textId="60BFEE1D" w:rsidR="007B2CD0" w:rsidRPr="007B2CD0" w:rsidRDefault="00524C5D" w:rsidP="007B2CD0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От « ___</w:t>
      </w:r>
      <w:r w:rsidR="004D68AB">
        <w:rPr>
          <w:rFonts w:ascii="Times New Roman" w:hAnsi="Times New Roman" w:cs="Times New Roman"/>
          <w:b/>
          <w:sz w:val="24"/>
          <w:szCs w:val="28"/>
        </w:rPr>
        <w:t>»</w:t>
      </w:r>
      <w:r w:rsidR="00B741E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D68AB">
        <w:rPr>
          <w:rFonts w:ascii="Times New Roman" w:hAnsi="Times New Roman" w:cs="Times New Roman"/>
          <w:b/>
          <w:sz w:val="24"/>
          <w:szCs w:val="28"/>
        </w:rPr>
        <w:t>декабря</w:t>
      </w:r>
      <w:r w:rsidR="00B741E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10FE7">
        <w:rPr>
          <w:rFonts w:ascii="Times New Roman" w:hAnsi="Times New Roman" w:cs="Times New Roman"/>
          <w:b/>
          <w:sz w:val="24"/>
          <w:szCs w:val="28"/>
        </w:rPr>
        <w:t>2</w:t>
      </w:r>
      <w:r>
        <w:rPr>
          <w:rFonts w:ascii="Times New Roman" w:hAnsi="Times New Roman" w:cs="Times New Roman"/>
          <w:b/>
          <w:sz w:val="24"/>
          <w:szCs w:val="28"/>
        </w:rPr>
        <w:t>024г. №____</w:t>
      </w:r>
    </w:p>
    <w:p w14:paraId="3EEB3913" w14:textId="77777777" w:rsidR="007B2CD0" w:rsidRDefault="007B2CD0" w:rsidP="007B2C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F95F46" w14:textId="77777777" w:rsidR="006421D4" w:rsidRPr="00912CBD" w:rsidRDefault="00912CBD" w:rsidP="00642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CB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C7086C8" w14:textId="77777777" w:rsidR="008A6F28" w:rsidRDefault="00700720" w:rsidP="008A6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7B2CD0">
        <w:rPr>
          <w:rFonts w:ascii="Times New Roman" w:hAnsi="Times New Roman" w:cs="Times New Roman"/>
          <w:sz w:val="28"/>
          <w:szCs w:val="28"/>
        </w:rPr>
        <w:t>Открытые м</w:t>
      </w:r>
      <w:r w:rsidR="006421D4" w:rsidRPr="007B2CD0">
        <w:rPr>
          <w:rFonts w:ascii="Times New Roman" w:hAnsi="Times New Roman" w:cs="Times New Roman"/>
          <w:sz w:val="28"/>
          <w:szCs w:val="28"/>
        </w:rPr>
        <w:t xml:space="preserve">униципальные педагогические чтения </w:t>
      </w:r>
      <w:r w:rsidR="008A6F28" w:rsidRPr="008D3A1E">
        <w:rPr>
          <w:rFonts w:ascii="Times New Roman" w:hAnsi="Times New Roman" w:cs="Times New Roman"/>
          <w:sz w:val="28"/>
          <w:szCs w:val="28"/>
        </w:rPr>
        <w:t>для педагогических работников образовательных организаций, реализующих программы дополнительного образования детей</w:t>
      </w:r>
    </w:p>
    <w:p w14:paraId="0AEB896A" w14:textId="3DF6C574" w:rsidR="00912CBD" w:rsidRPr="00B741E8" w:rsidRDefault="00912CBD" w:rsidP="00B741E8">
      <w:pPr>
        <w:pStyle w:val="a3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09034B67" w14:textId="3ACDBA13" w:rsidR="00912CBD" w:rsidRPr="00700720" w:rsidRDefault="00B741E8" w:rsidP="00D622E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CBD" w:rsidRPr="007007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реглам</w:t>
      </w:r>
      <w:r w:rsidR="00D6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ентирует порядок организации и </w:t>
      </w:r>
      <w:r w:rsidR="00912CBD" w:rsidRPr="007007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700720" w:rsidRPr="0070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открытых муниципальных педагогических чтений</w:t>
      </w:r>
      <w:r w:rsidR="008A6F28" w:rsidRPr="008A6F28">
        <w:rPr>
          <w:rFonts w:ascii="Times New Roman" w:hAnsi="Times New Roman" w:cs="Times New Roman"/>
          <w:sz w:val="28"/>
          <w:szCs w:val="28"/>
        </w:rPr>
        <w:t xml:space="preserve"> </w:t>
      </w:r>
      <w:r w:rsidR="008A6F28" w:rsidRPr="008D3A1E">
        <w:rPr>
          <w:rFonts w:ascii="Times New Roman" w:hAnsi="Times New Roman" w:cs="Times New Roman"/>
          <w:sz w:val="28"/>
          <w:szCs w:val="28"/>
        </w:rPr>
        <w:t>для педагогических работников образовательных организаций, реализующих программы дополнительного образования детей</w:t>
      </w:r>
      <w:r w:rsidR="00700720" w:rsidRPr="0070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Педагогические чтения), организационное и методическое обеспечение, определение победителей и призёров.</w:t>
      </w:r>
    </w:p>
    <w:p w14:paraId="5E70621E" w14:textId="0168347C" w:rsidR="00700720" w:rsidRDefault="00B741E8" w:rsidP="00D622E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7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является Управление образованием Усть-Кутского муниципального образования.</w:t>
      </w:r>
    </w:p>
    <w:p w14:paraId="1870FF7A" w14:textId="15B23AC3" w:rsidR="00700720" w:rsidRDefault="00B741E8" w:rsidP="00D622E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7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является Муниципальное бюджетное учреждение дополнительного образования Центр до</w:t>
      </w:r>
      <w:r w:rsidR="007B2C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полнительного образования Усть-</w:t>
      </w:r>
      <w:r w:rsidR="0070072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Кутского муниципального образования (далее МБУ ДО ЦДО УКМО)</w:t>
      </w:r>
      <w:r w:rsidR="007B2C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05B859" w14:textId="77777777" w:rsidR="007B2CD0" w:rsidRDefault="007B2CD0" w:rsidP="00D622EB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DFDAE" w14:textId="77777777" w:rsidR="00700720" w:rsidRDefault="00700720" w:rsidP="00D622EB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Цель и задачи </w:t>
      </w:r>
    </w:p>
    <w:p w14:paraId="2C79E3C3" w14:textId="77777777" w:rsidR="00F126D2" w:rsidRDefault="00F126D2" w:rsidP="00D622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Цель: </w:t>
      </w:r>
      <w:r w:rsidRPr="00692D82">
        <w:rPr>
          <w:rFonts w:ascii="Times New Roman" w:eastAsia="Calibri" w:hAnsi="Times New Roman" w:cs="Times New Roman"/>
          <w:sz w:val="28"/>
          <w:szCs w:val="28"/>
        </w:rPr>
        <w:t>Выяв</w:t>
      </w:r>
      <w:r w:rsidR="007B2CD0">
        <w:rPr>
          <w:rFonts w:ascii="Times New Roman" w:eastAsia="Calibri" w:hAnsi="Times New Roman" w:cs="Times New Roman"/>
          <w:sz w:val="28"/>
          <w:szCs w:val="28"/>
        </w:rPr>
        <w:t>ить</w:t>
      </w:r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и распростр</w:t>
      </w:r>
      <w:r w:rsidR="007B2CD0">
        <w:rPr>
          <w:rFonts w:ascii="Times New Roman" w:eastAsia="Calibri" w:hAnsi="Times New Roman" w:cs="Times New Roman"/>
          <w:sz w:val="28"/>
          <w:szCs w:val="28"/>
        </w:rPr>
        <w:t>анить</w:t>
      </w:r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инновационн</w:t>
      </w:r>
      <w:r w:rsidR="007B2CD0">
        <w:rPr>
          <w:rFonts w:ascii="Times New Roman" w:eastAsia="Calibri" w:hAnsi="Times New Roman" w:cs="Times New Roman"/>
          <w:sz w:val="28"/>
          <w:szCs w:val="28"/>
        </w:rPr>
        <w:t>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2CD0">
        <w:rPr>
          <w:rFonts w:ascii="Times New Roman" w:eastAsia="Calibri" w:hAnsi="Times New Roman" w:cs="Times New Roman"/>
          <w:sz w:val="28"/>
          <w:szCs w:val="28"/>
        </w:rPr>
        <w:t>опыт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педагогических работников дополнительного образования детей.</w:t>
      </w:r>
    </w:p>
    <w:p w14:paraId="5B238AE0" w14:textId="77777777" w:rsidR="00F126D2" w:rsidRDefault="00F126D2" w:rsidP="00D622E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Задачи:</w:t>
      </w:r>
      <w:r w:rsidRPr="00F1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93A7CF" w14:textId="77777777" w:rsidR="00F126D2" w:rsidRPr="00692D82" w:rsidRDefault="00F126D2" w:rsidP="00D622E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освещен</w:t>
      </w:r>
      <w:r w:rsidR="00D622EB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 распространение передового</w:t>
      </w: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опыта организации образовательного процесса;</w:t>
      </w:r>
    </w:p>
    <w:p w14:paraId="2499BABE" w14:textId="77777777" w:rsidR="00F126D2" w:rsidRPr="00692D82" w:rsidRDefault="00F126D2" w:rsidP="00D622E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профес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сионального мастерства педагогических работников дополнительного образования</w:t>
      </w: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9DDF52" w14:textId="77777777" w:rsidR="00F126D2" w:rsidRPr="00692D82" w:rsidRDefault="00F126D2" w:rsidP="00D622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D82">
        <w:rPr>
          <w:rFonts w:ascii="Times New Roman" w:eastAsia="Calibri" w:hAnsi="Times New Roman" w:cs="Times New Roman"/>
          <w:sz w:val="28"/>
          <w:szCs w:val="28"/>
        </w:rPr>
        <w:t>- создание условий для саморазвития и самореализации педагогических работников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образования</w:t>
      </w:r>
      <w:r w:rsidRPr="00692D8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B8D0D88" w14:textId="77777777" w:rsidR="00F126D2" w:rsidRPr="00692D82" w:rsidRDefault="00F126D2" w:rsidP="00D622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поиск методических идей и инновационных технологий организации образовательного процесса.</w:t>
      </w:r>
    </w:p>
    <w:p w14:paraId="0D4CCB7D" w14:textId="77777777" w:rsidR="00F126D2" w:rsidRDefault="00F126D2" w:rsidP="00D622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56272CE9" w14:textId="77777777" w:rsidR="00F126D2" w:rsidRDefault="00F126D2" w:rsidP="00D622EB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Порядок проведения и организации</w:t>
      </w:r>
    </w:p>
    <w:p w14:paraId="37F2D0D2" w14:textId="06E1031E" w:rsidR="00DE3084" w:rsidRDefault="00B741E8" w:rsidP="00D622EB">
      <w:pPr>
        <w:pStyle w:val="a3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DE3084">
        <w:rPr>
          <w:rFonts w:ascii="Times New Roman" w:eastAsia="Calibri" w:hAnsi="Times New Roman" w:cs="Times New Roman"/>
          <w:bCs/>
          <w:iCs/>
          <w:sz w:val="28"/>
          <w:szCs w:val="28"/>
        </w:rPr>
        <w:t>Тема, сроки, время и место проведения Пед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агогических чтений утверждается</w:t>
      </w:r>
      <w:r w:rsidR="00DE308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приказом Управления образованием</w:t>
      </w:r>
      <w:r w:rsidR="00DA41C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14:paraId="7941CA86" w14:textId="0795D38F" w:rsidR="00DA41CB" w:rsidRPr="00DA41CB" w:rsidRDefault="00B741E8" w:rsidP="00D622EB">
      <w:pPr>
        <w:pStyle w:val="a3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DA41C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Участниками </w:t>
      </w:r>
      <w:r w:rsidR="00D622E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DA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руководители, специалисты</w:t>
      </w:r>
      <w:r w:rsidR="00D622E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педагоги</w:t>
      </w:r>
      <w:r w:rsidR="00D622EB" w:rsidRPr="00D6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2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и образовательных организаций Усть-Кутс</w:t>
      </w:r>
      <w:r w:rsidR="005F6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муниципального образования, </w:t>
      </w:r>
      <w:r w:rsidR="00D622EB"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 Иркутской области в рамках договора о социальном партнёрстве</w:t>
      </w:r>
      <w:r w:rsidR="00DA41CB"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реализующие дополнител</w:t>
      </w:r>
      <w:r w:rsidR="00D6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ьные общеразвивающие программы </w:t>
      </w:r>
      <w:r w:rsidR="00DA41CB"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ограничения стажа, возраста и квалификационной категории.</w:t>
      </w:r>
    </w:p>
    <w:p w14:paraId="6C036665" w14:textId="0141452F" w:rsidR="00DA41CB" w:rsidRPr="00DA41CB" w:rsidRDefault="00B741E8" w:rsidP="00D622EB">
      <w:pPr>
        <w:pStyle w:val="a3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 </w:t>
      </w:r>
      <w:r w:rsidR="00DA41CB" w:rsidRPr="00DA41CB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участия:</w:t>
      </w:r>
    </w:p>
    <w:p w14:paraId="597C2A4C" w14:textId="77777777" w:rsidR="00DA41CB" w:rsidRPr="001668FB" w:rsidRDefault="00DA41CB" w:rsidP="00D622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CB">
        <w:rPr>
          <w:rFonts w:ascii="Times New Roman" w:eastAsia="Calibri" w:hAnsi="Times New Roman" w:cs="Times New Roman"/>
          <w:bCs/>
          <w:iCs/>
          <w:sz w:val="28"/>
          <w:szCs w:val="28"/>
        </w:rPr>
        <w:t>Заявка-анкета участника</w:t>
      </w:r>
      <w:r w:rsidR="001A20A1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Pr="00DA41C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технические средства сопровождения докладов и сами доклады подаются оргкомитету </w:t>
      </w:r>
      <w:r w:rsidR="001668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указанные в приказе Управления Образованием сроки</w:t>
      </w:r>
      <w:r w:rsidR="001A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CD0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</w:t>
      </w:r>
      <w:r w:rsidR="007B2C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1).</w:t>
      </w:r>
    </w:p>
    <w:p w14:paraId="0B6F9E53" w14:textId="4007C0CA" w:rsidR="001668FB" w:rsidRPr="001668FB" w:rsidRDefault="00B741E8" w:rsidP="00D622EB">
      <w:pPr>
        <w:pStyle w:val="a3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1668FB" w:rsidRPr="001668FB">
        <w:rPr>
          <w:rFonts w:ascii="Times New Roman" w:eastAsia="Calibri" w:hAnsi="Times New Roman" w:cs="Times New Roman"/>
          <w:bCs/>
          <w:iCs/>
          <w:sz w:val="28"/>
          <w:szCs w:val="28"/>
        </w:rPr>
        <w:t>Время для выступлений с докладами - 10 мин., 5 мин. для ответов на вопросы участников чтений.</w:t>
      </w:r>
    </w:p>
    <w:p w14:paraId="54197B2B" w14:textId="77777777" w:rsidR="00DA41CB" w:rsidRDefault="005F684D" w:rsidP="00D622EB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Время</w:t>
      </w:r>
      <w:r w:rsidR="001668FB" w:rsidRPr="001668F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проведения мастер-класса -15-20 мин., 5 мин. для ответов на вопросы участников чтений.</w:t>
      </w:r>
    </w:p>
    <w:p w14:paraId="7A5A12A3" w14:textId="047BDF60" w:rsidR="00524C5D" w:rsidRPr="009D5352" w:rsidRDefault="00B741E8" w:rsidP="00D622EB">
      <w:pPr>
        <w:pStyle w:val="a3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1668FB"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>Работа педагогических чтений предусматривает выступление участников</w:t>
      </w:r>
      <w:r w:rsidR="00C92751"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 номинациям</w:t>
      </w:r>
      <w:r w:rsidR="00524C5D"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двух секциях по двум номинациям в каждой секции:</w:t>
      </w:r>
    </w:p>
    <w:p w14:paraId="7096F01E" w14:textId="1CABAC55" w:rsidR="001668FB" w:rsidRPr="009D5352" w:rsidRDefault="00524C5D" w:rsidP="00524C5D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для педагогических работников </w:t>
      </w:r>
      <w:r w:rsidR="009D5352"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>организаций</w:t>
      </w:r>
      <w:r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дополнительного образования, общеобразовательных организаций</w:t>
      </w:r>
      <w:r w:rsidR="009D5352"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реализующих</w:t>
      </w:r>
      <w:r w:rsidR="006E7C8E"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программы дополнительного образования</w:t>
      </w:r>
      <w:r w:rsidR="007E4AB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6E7C8E"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="009D5352"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>ли</w:t>
      </w:r>
      <w:r w:rsidR="006E7C8E"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внеурочную деятельность</w:t>
      </w:r>
      <w:r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14:paraId="0BB89D3D" w14:textId="750C2DA9" w:rsidR="00524C5D" w:rsidRPr="009D5352" w:rsidRDefault="00524C5D" w:rsidP="00524C5D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>- для педагогических раб</w:t>
      </w:r>
      <w:r w:rsidR="009D5352"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>отников дошкольного образования, реализующих программы дополнительного образования.</w:t>
      </w:r>
    </w:p>
    <w:p w14:paraId="5B992B12" w14:textId="6C3C2668" w:rsidR="00524C5D" w:rsidRPr="009D5352" w:rsidRDefault="00524C5D" w:rsidP="00524C5D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>Номинации:</w:t>
      </w:r>
    </w:p>
    <w:p w14:paraId="6986A462" w14:textId="77777777" w:rsidR="001668FB" w:rsidRPr="009D5352" w:rsidRDefault="001668FB" w:rsidP="00D622EB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>-</w:t>
      </w:r>
      <w:r w:rsidR="005F684D"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творческий доклад</w:t>
      </w:r>
      <w:r w:rsidR="00C92751"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7B2CD0"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>(п</w:t>
      </w:r>
      <w:r w:rsidR="00C92751"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>риложение 2).</w:t>
      </w:r>
    </w:p>
    <w:p w14:paraId="6D5D3C9C" w14:textId="77777777" w:rsidR="001668FB" w:rsidRPr="001668FB" w:rsidRDefault="001668FB" w:rsidP="00D622EB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>-</w:t>
      </w:r>
      <w:r w:rsidR="005F684D"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мастер-класс</w:t>
      </w:r>
      <w:r w:rsidR="007B2CD0"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(п</w:t>
      </w:r>
      <w:r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>рилож</w:t>
      </w:r>
      <w:r w:rsidR="00C92751" w:rsidRPr="009D5352">
        <w:rPr>
          <w:rFonts w:ascii="Times New Roman" w:eastAsia="Calibri" w:hAnsi="Times New Roman" w:cs="Times New Roman"/>
          <w:bCs/>
          <w:iCs/>
          <w:sz w:val="28"/>
          <w:szCs w:val="28"/>
        </w:rPr>
        <w:t>ение 3).</w:t>
      </w:r>
    </w:p>
    <w:p w14:paraId="2CEB13ED" w14:textId="1F352A96" w:rsidR="00DA41CB" w:rsidRPr="00C92751" w:rsidRDefault="005F684D" w:rsidP="005F684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3.6.</w:t>
      </w:r>
      <w:r w:rsidR="00B741E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C9275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Материалы Педагогических чтений будут опубликованы </w:t>
      </w:r>
      <w:r w:rsidR="001668FB" w:rsidRPr="00C92751">
        <w:rPr>
          <w:rFonts w:ascii="Times New Roman" w:eastAsia="Calibri" w:hAnsi="Times New Roman" w:cs="Times New Roman"/>
          <w:bCs/>
          <w:iCs/>
          <w:sz w:val="28"/>
          <w:szCs w:val="28"/>
        </w:rPr>
        <w:t>в сборнике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1668FB" w:rsidRPr="00C92751">
        <w:rPr>
          <w:rFonts w:ascii="Times New Roman" w:eastAsia="Calibri" w:hAnsi="Times New Roman" w:cs="Times New Roman"/>
          <w:bCs/>
          <w:iCs/>
          <w:sz w:val="28"/>
          <w:szCs w:val="28"/>
        </w:rPr>
        <w:t>МБУ ДО ЦДО УКМО «Грани профессионализма»</w:t>
      </w:r>
      <w:r w:rsidR="001A20A1" w:rsidRPr="00C92751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14:paraId="51682A43" w14:textId="55AF859F" w:rsidR="001A20A1" w:rsidRPr="000416E1" w:rsidRDefault="007A0042" w:rsidP="00D622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3.7</w:t>
      </w:r>
      <w:r w:rsidR="001A20A1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B741E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1A20A1" w:rsidRPr="0069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пред</w:t>
      </w:r>
      <w:r w:rsidR="007B2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оставляются в печатном варианте, в соответствие с</w:t>
      </w:r>
      <w:r w:rsidR="001A20A1" w:rsidRPr="0069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2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требованиями к </w:t>
      </w:r>
      <w:r w:rsidR="001A20A1" w:rsidRPr="0069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</w:t>
      </w:r>
      <w:r w:rsidR="007B2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A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2CD0">
        <w:rPr>
          <w:rFonts w:ascii="Times New Roman" w:eastAsia="Calibri" w:hAnsi="Times New Roman" w:cs="Times New Roman"/>
          <w:bCs/>
          <w:iCs/>
          <w:sz w:val="28"/>
          <w:szCs w:val="28"/>
        </w:rPr>
        <w:t>(приложение 4), к статье (п</w:t>
      </w:r>
      <w:r w:rsidR="001A20A1">
        <w:rPr>
          <w:rFonts w:ascii="Times New Roman" w:eastAsia="Calibri" w:hAnsi="Times New Roman" w:cs="Times New Roman"/>
          <w:bCs/>
          <w:iCs/>
          <w:sz w:val="28"/>
          <w:szCs w:val="28"/>
        </w:rPr>
        <w:t>риложение</w:t>
      </w:r>
      <w:r w:rsidR="0067450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1A20A1">
        <w:rPr>
          <w:rFonts w:ascii="Times New Roman" w:eastAsia="Calibri" w:hAnsi="Times New Roman" w:cs="Times New Roman"/>
          <w:bCs/>
          <w:iCs/>
          <w:sz w:val="28"/>
          <w:szCs w:val="28"/>
        </w:rPr>
        <w:t>5)</w:t>
      </w:r>
      <w:r w:rsidR="000416E1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14:paraId="242A2AE7" w14:textId="77777777" w:rsidR="00700720" w:rsidRPr="00692D82" w:rsidRDefault="00700720" w:rsidP="00D622EB">
      <w:pPr>
        <w:tabs>
          <w:tab w:val="left" w:pos="0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C9C3D" w14:textId="77777777" w:rsidR="00700720" w:rsidRPr="00692D82" w:rsidRDefault="00700720" w:rsidP="00D622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1A2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Оргкомитет и жюри</w:t>
      </w:r>
    </w:p>
    <w:p w14:paraId="5EC28C1A" w14:textId="49A60964" w:rsidR="00700720" w:rsidRDefault="005F684D" w:rsidP="00D622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B7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оргкомитета и жюри утверждается </w:t>
      </w:r>
      <w:r w:rsidR="007E4A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A2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Управления образованием.</w:t>
      </w:r>
    </w:p>
    <w:p w14:paraId="6885A746" w14:textId="01C31900" w:rsidR="001A20A1" w:rsidRDefault="005F684D" w:rsidP="00D622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B7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0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осуществляет следующие функции:</w:t>
      </w:r>
    </w:p>
    <w:p w14:paraId="6A6F07F6" w14:textId="77777777" w:rsidR="001A20A1" w:rsidRDefault="001A20A1" w:rsidP="00D622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определяет Концепцию </w:t>
      </w:r>
      <w:r w:rsidR="00041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чтений, форму проведения;</w:t>
      </w:r>
    </w:p>
    <w:p w14:paraId="409158E9" w14:textId="77777777" w:rsidR="000416E1" w:rsidRDefault="000416E1" w:rsidP="00D622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и утверждает порядок работы жюри;</w:t>
      </w:r>
    </w:p>
    <w:p w14:paraId="230CB5BE" w14:textId="77777777" w:rsidR="000416E1" w:rsidRDefault="000416E1" w:rsidP="00D622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информационное, организационное, техническое сопровождение.</w:t>
      </w:r>
    </w:p>
    <w:p w14:paraId="39A4FE5C" w14:textId="34A2B60B" w:rsidR="00700720" w:rsidRDefault="005F684D" w:rsidP="005F68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B7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6E1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оценивает выступления участников Педагогических чтений с учётом рекомендаций и критерий настоящего Положения (Приложе</w:t>
      </w:r>
      <w:r w:rsidR="00564D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2,3,6</w:t>
      </w:r>
      <w:r w:rsidR="000416E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44DDBD2" w14:textId="28FA443C" w:rsidR="009D5352" w:rsidRDefault="009D5352" w:rsidP="005F68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Жюри оставляет за собой право изменить количество секций и номинаций, в зависимости от поступивших заявок.</w:t>
      </w:r>
    </w:p>
    <w:p w14:paraId="09BEDC14" w14:textId="77777777" w:rsidR="005F684D" w:rsidRPr="00692D82" w:rsidRDefault="005F684D" w:rsidP="005F68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A0D97C5" w14:textId="77777777" w:rsidR="007A0042" w:rsidRPr="007A0042" w:rsidRDefault="007A0042" w:rsidP="00D622EB">
      <w:pPr>
        <w:pStyle w:val="a3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00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итогов.</w:t>
      </w:r>
    </w:p>
    <w:p w14:paraId="76845CB8" w14:textId="56A5DC66" w:rsidR="007A0042" w:rsidRDefault="00B741E8" w:rsidP="00D622EB">
      <w:pPr>
        <w:pStyle w:val="a3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и призёры определяются в каждой </w:t>
      </w:r>
      <w:r w:rsidR="00524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секции по двум номинациям</w:t>
      </w:r>
      <w:r w:rsidR="007A0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CFD487" w14:textId="322E899A" w:rsidR="008A6F28" w:rsidRPr="00B741E8" w:rsidRDefault="00B741E8" w:rsidP="00D73566">
      <w:pPr>
        <w:pStyle w:val="a3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E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5F684D" w:rsidRPr="00B741E8">
        <w:rPr>
          <w:rFonts w:ascii="Times New Roman" w:eastAsia="Calibri" w:hAnsi="Times New Roman" w:cs="Times New Roman"/>
          <w:bCs/>
          <w:iCs/>
          <w:sz w:val="28"/>
          <w:szCs w:val="28"/>
        </w:rPr>
        <w:t>Победители</w:t>
      </w:r>
      <w:r w:rsidR="00564D49" w:rsidRPr="00B741E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призёры награждаются дипломами </w:t>
      </w:r>
      <w:r w:rsidR="00564D49" w:rsidRPr="00B741E8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I</w:t>
      </w:r>
      <w:r w:rsidR="00564D49" w:rsidRPr="00B741E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r w:rsidR="00564D49" w:rsidRPr="00B741E8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II</w:t>
      </w:r>
      <w:r w:rsidR="00564D49" w:rsidRPr="00B741E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r w:rsidR="00564D49" w:rsidRPr="00B741E8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III</w:t>
      </w:r>
      <w:r w:rsidR="00564D49" w:rsidRPr="00B741E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5F684D" w:rsidRPr="00B741E8">
        <w:rPr>
          <w:rFonts w:ascii="Times New Roman" w:eastAsia="Calibri" w:hAnsi="Times New Roman" w:cs="Times New Roman"/>
          <w:bCs/>
          <w:iCs/>
          <w:sz w:val="28"/>
          <w:szCs w:val="28"/>
        </w:rPr>
        <w:t>степени Управления о</w:t>
      </w:r>
      <w:r w:rsidR="00564D49" w:rsidRPr="00B741E8">
        <w:rPr>
          <w:rFonts w:ascii="Times New Roman" w:eastAsia="Calibri" w:hAnsi="Times New Roman" w:cs="Times New Roman"/>
          <w:bCs/>
          <w:iCs/>
          <w:sz w:val="28"/>
          <w:szCs w:val="28"/>
        </w:rPr>
        <w:t>бразованием УКМО. Участники награждаются сертификатами.</w:t>
      </w:r>
    </w:p>
    <w:p w14:paraId="127CFDEB" w14:textId="6AD7A6AB" w:rsidR="00700720" w:rsidRPr="00692D82" w:rsidRDefault="00524C5D" w:rsidP="007007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700720"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1</w:t>
      </w:r>
    </w:p>
    <w:p w14:paraId="6025E694" w14:textId="77777777" w:rsidR="00700720" w:rsidRPr="00692D82" w:rsidRDefault="00700720" w:rsidP="005F6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52C1F05B" w14:textId="752EB6EF" w:rsidR="008A6F28" w:rsidRDefault="00700720" w:rsidP="008A6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Педагогических чтениях</w:t>
      </w:r>
      <w:r w:rsidR="008A6F28" w:rsidRPr="008A6F28">
        <w:rPr>
          <w:rFonts w:ascii="Times New Roman" w:hAnsi="Times New Roman" w:cs="Times New Roman"/>
          <w:sz w:val="28"/>
          <w:szCs w:val="28"/>
        </w:rPr>
        <w:t xml:space="preserve"> </w:t>
      </w:r>
      <w:r w:rsidR="008A6F28" w:rsidRPr="008D3A1E">
        <w:rPr>
          <w:rFonts w:ascii="Times New Roman" w:hAnsi="Times New Roman" w:cs="Times New Roman"/>
          <w:sz w:val="28"/>
          <w:szCs w:val="28"/>
        </w:rPr>
        <w:t>для педагогических работников образовательных организаций, реализующих программы дополнительного образования детей</w:t>
      </w:r>
    </w:p>
    <w:p w14:paraId="290B9D2D" w14:textId="77777777" w:rsidR="00700720" w:rsidRPr="00692D82" w:rsidRDefault="00700720" w:rsidP="005F6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97FEB" w14:textId="77777777" w:rsidR="00700720" w:rsidRPr="00564D49" w:rsidRDefault="00700720" w:rsidP="00564D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64D49">
        <w:rPr>
          <w:rFonts w:ascii="Times New Roman" w:eastAsia="Times New Roman" w:hAnsi="Times New Roman" w:cs="Times New Roman"/>
          <w:lang w:eastAsia="ru-RU"/>
        </w:rPr>
        <w:t>«</w:t>
      </w:r>
      <w:r w:rsidR="00564D49" w:rsidRPr="00564D49">
        <w:rPr>
          <w:rFonts w:ascii="Times New Roman" w:eastAsia="Times New Roman" w:hAnsi="Times New Roman" w:cs="Times New Roman"/>
          <w:lang w:eastAsia="ru-RU"/>
        </w:rPr>
        <w:t>__________________________________________________________</w:t>
      </w:r>
      <w:r w:rsidRPr="00564D49">
        <w:rPr>
          <w:rFonts w:ascii="Times New Roman" w:eastAsia="Times New Roman" w:hAnsi="Times New Roman" w:cs="Times New Roman"/>
          <w:lang w:eastAsia="ru-RU"/>
        </w:rPr>
        <w:t>»</w:t>
      </w:r>
    </w:p>
    <w:p w14:paraId="44CD3988" w14:textId="77777777" w:rsidR="00564D49" w:rsidRPr="00564D49" w:rsidRDefault="00564D49" w:rsidP="00564D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тема</w:t>
      </w:r>
    </w:p>
    <w:p w14:paraId="1024E41C" w14:textId="77777777" w:rsidR="00700720" w:rsidRPr="00692D82" w:rsidRDefault="00700720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автора (полностью)__________________________________</w:t>
      </w:r>
      <w:r w:rsidR="00C64B5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724FC782" w14:textId="77777777" w:rsidR="00700720" w:rsidRPr="00692D82" w:rsidRDefault="00C64B5D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</w:t>
      </w:r>
      <w:r w:rsidR="00700720"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79A5AF0C" w14:textId="77777777" w:rsidR="00700720" w:rsidRPr="00692D82" w:rsidRDefault="00C64B5D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должность</w:t>
      </w:r>
      <w:r w:rsidR="00700720"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6439640E" w14:textId="77777777" w:rsidR="00C64B5D" w:rsidRDefault="00C64B5D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стаж</w:t>
      </w:r>
      <w:r w:rsidR="00700720"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</w:t>
      </w:r>
    </w:p>
    <w:p w14:paraId="08C0614E" w14:textId="77777777" w:rsidR="00C64B5D" w:rsidRDefault="00C64B5D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Квалификационная категория ________________________________ </w:t>
      </w:r>
    </w:p>
    <w:p w14:paraId="6E21E328" w14:textId="4295C0A9" w:rsidR="00524C5D" w:rsidRDefault="00524C5D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Секция ___________________________________________________</w:t>
      </w:r>
    </w:p>
    <w:p w14:paraId="5761963F" w14:textId="77777777" w:rsidR="00700720" w:rsidRPr="00692D82" w:rsidRDefault="00C64B5D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 ________________________________________________    </w:t>
      </w:r>
    </w:p>
    <w:p w14:paraId="55CDCF78" w14:textId="77777777" w:rsidR="00700720" w:rsidRPr="00692D82" w:rsidRDefault="00700720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доклада (выступления) ________________________________</w:t>
      </w:r>
      <w:r w:rsidR="00C64B5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539D0D9A" w14:textId="77777777" w:rsidR="00700720" w:rsidRDefault="00700720" w:rsidP="00C6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______________________________________</w:t>
      </w:r>
    </w:p>
    <w:p w14:paraId="4B1FB312" w14:textId="77777777" w:rsidR="00C64B5D" w:rsidRPr="00C64B5D" w:rsidRDefault="00C64B5D" w:rsidP="00C64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необходимые для выступления)</w:t>
      </w:r>
    </w:p>
    <w:p w14:paraId="1A25A97C" w14:textId="77777777" w:rsidR="00C64B5D" w:rsidRDefault="00C64B5D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организации _____________________________</w:t>
      </w:r>
    </w:p>
    <w:p w14:paraId="31E3BBC3" w14:textId="77777777" w:rsidR="00C64B5D" w:rsidRDefault="00C64B5D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08A6E6C9" w14:textId="77777777" w:rsidR="00C64B5D" w:rsidRDefault="00700720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телефон__________________________________________________</w:t>
      </w:r>
      <w:r w:rsidR="00C64B5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05F05051" w14:textId="77777777" w:rsidR="00C64B5D" w:rsidRPr="00C64B5D" w:rsidRDefault="00C64B5D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C64B5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</w:t>
      </w:r>
    </w:p>
    <w:p w14:paraId="6F45D5BE" w14:textId="77777777" w:rsidR="00700720" w:rsidRPr="00692D82" w:rsidRDefault="00700720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« ____»  _________________  ______ года</w:t>
      </w:r>
    </w:p>
    <w:p w14:paraId="6525BB34" w14:textId="77777777" w:rsidR="00C64B5D" w:rsidRDefault="00C64B5D" w:rsidP="00C64B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 Педагогических чтений ________   __________________</w:t>
      </w:r>
    </w:p>
    <w:p w14:paraId="738BAA5B" w14:textId="77777777" w:rsidR="00700720" w:rsidRDefault="00C64B5D" w:rsidP="00C64B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64B5D">
        <w:rPr>
          <w:rFonts w:ascii="Times New Roman" w:eastAsia="Calibri" w:hAnsi="Times New Roman" w:cs="Times New Roman"/>
          <w:sz w:val="24"/>
          <w:szCs w:val="24"/>
        </w:rPr>
        <w:t>(подпись)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(расшифровка подписи)</w:t>
      </w:r>
    </w:p>
    <w:p w14:paraId="5013578C" w14:textId="77777777" w:rsidR="00C0058F" w:rsidRPr="00C0058F" w:rsidRDefault="00C0058F" w:rsidP="00C005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1284AE" w14:textId="77777777" w:rsidR="00C0058F" w:rsidRDefault="00C0058F" w:rsidP="00C005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 организации         ________   __________________</w:t>
      </w:r>
    </w:p>
    <w:p w14:paraId="0E78D37E" w14:textId="77777777" w:rsidR="00C0058F" w:rsidRDefault="00C0058F" w:rsidP="00C005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64B5D">
        <w:rPr>
          <w:rFonts w:ascii="Times New Roman" w:eastAsia="Calibri" w:hAnsi="Times New Roman" w:cs="Times New Roman"/>
          <w:sz w:val="24"/>
          <w:szCs w:val="24"/>
        </w:rPr>
        <w:t>(подпись)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(расшифровка подписи)</w:t>
      </w:r>
    </w:p>
    <w:p w14:paraId="4C5638CD" w14:textId="77777777" w:rsidR="00700720" w:rsidRPr="00692D82" w:rsidRDefault="00700720" w:rsidP="007007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CDFADF" w14:textId="77777777" w:rsidR="00700720" w:rsidRDefault="00700720" w:rsidP="007007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C9CC32" w14:textId="77777777" w:rsidR="005F684D" w:rsidRDefault="005F684D" w:rsidP="007007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41020F" w14:textId="77777777" w:rsidR="00700720" w:rsidRPr="00692D82" w:rsidRDefault="00700720" w:rsidP="007007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14:paraId="01F8C2CF" w14:textId="77777777" w:rsidR="00700720" w:rsidRPr="00692D82" w:rsidRDefault="00700720" w:rsidP="007007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562C02" w14:textId="77777777" w:rsidR="00700720" w:rsidRPr="00692D82" w:rsidRDefault="00700720" w:rsidP="007007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Примерный алгоритм выступления</w:t>
      </w:r>
      <w:r w:rsidR="00C00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(творческий доклад)</w:t>
      </w:r>
      <w:r w:rsidR="005F68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C927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67E31408" w14:textId="77777777" w:rsidR="00700720" w:rsidRPr="00692D82" w:rsidRDefault="00700720" w:rsidP="00700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обоснование актуальности темы; </w:t>
      </w:r>
    </w:p>
    <w:p w14:paraId="0D845671" w14:textId="77777777" w:rsidR="00700720" w:rsidRPr="00692D82" w:rsidRDefault="00700720" w:rsidP="00700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основные проблемы, противоречия, их обусловленность; </w:t>
      </w:r>
    </w:p>
    <w:p w14:paraId="28F4F73B" w14:textId="77777777" w:rsidR="00700720" w:rsidRPr="00692D82" w:rsidRDefault="00700720" w:rsidP="00700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организационно-педагогические условия и механизм реализации, сущность практического опыта (система конкретных педагогических действий, организация, содержание, формы, методы и приемы работы – все, что обеспечивало реализацию условий, обеспечивающих решение проблемы); </w:t>
      </w:r>
    </w:p>
    <w:p w14:paraId="58BD6587" w14:textId="77777777" w:rsidR="00700720" w:rsidRPr="00692D82" w:rsidRDefault="00700720" w:rsidP="00700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-достигнутые результаты, способы их выявления и оценивания (критерии, показатели, инструменты; </w:t>
      </w:r>
    </w:p>
    <w:p w14:paraId="74ECD6BD" w14:textId="77777777" w:rsidR="00700720" w:rsidRPr="00692D82" w:rsidRDefault="00700720" w:rsidP="00700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-культура и качество предъявления информации (цель, четкая структура и логичность, содержательность, глубина разрабатываемой идеи)</w:t>
      </w:r>
      <w:r w:rsidR="00D6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69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CF703AD" w14:textId="77777777" w:rsidR="00700720" w:rsidRPr="00692D82" w:rsidRDefault="00700720" w:rsidP="00700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-эстетика и г</w:t>
      </w:r>
      <w:r w:rsidR="00D6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рамотность оформления;</w:t>
      </w:r>
    </w:p>
    <w:p w14:paraId="6B54D6CA" w14:textId="77777777" w:rsidR="00700720" w:rsidRPr="00692D82" w:rsidRDefault="00700720" w:rsidP="00700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-использование презентации во время доклада. </w:t>
      </w:r>
    </w:p>
    <w:p w14:paraId="30C10682" w14:textId="77777777" w:rsidR="00700720" w:rsidRPr="00692D82" w:rsidRDefault="00700720" w:rsidP="007007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237E44" w14:textId="77777777" w:rsidR="00700720" w:rsidRPr="00692D82" w:rsidRDefault="00700720" w:rsidP="007007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AFFD21" w14:textId="77777777" w:rsidR="00700720" w:rsidRPr="00692D82" w:rsidRDefault="00700720" w:rsidP="007007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2D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3 </w:t>
      </w:r>
    </w:p>
    <w:p w14:paraId="6E8E895E" w14:textId="77777777" w:rsidR="00700720" w:rsidRPr="00692D82" w:rsidRDefault="00700720" w:rsidP="00700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2D8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Требования к проведению мастер</w:t>
      </w:r>
      <w:r w:rsidR="005F684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-</w:t>
      </w:r>
      <w:r w:rsidRPr="00692D8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класса</w:t>
      </w:r>
    </w:p>
    <w:p w14:paraId="6D38C5B2" w14:textId="77777777" w:rsidR="00700720" w:rsidRPr="00692D82" w:rsidRDefault="005F684D" w:rsidP="007007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Мастер-</w:t>
      </w:r>
      <w:r w:rsidR="00700720" w:rsidRPr="00692D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класс это особый жанр обобщения и распространения педагогического опыта, представляющий собой, фундаментально разработанный оригинальный метод или авторскую методику, опирающийся на свои принципы и имеющий определенную структуру. С этой точки зрения мастер-класс отличается от других форм трансляции опыта тем, что в процессе его проведения идет непосредственное обсуждение предлагаемого методического продукта и поиск творческого решения педагогической проблемы, как со стороны участников мастер-класса, так и со стороны Мастера (под Мастером мы подразумеваем педагога, ведущего мастер-класс). </w:t>
      </w:r>
    </w:p>
    <w:p w14:paraId="360522E5" w14:textId="77777777" w:rsidR="00700720" w:rsidRPr="00692D82" w:rsidRDefault="00700720" w:rsidP="00700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92D8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Критерии качества подготовки и проведения мастер-класса</w:t>
      </w:r>
      <w:r w:rsidR="00D622E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:</w:t>
      </w:r>
    </w:p>
    <w:p w14:paraId="7E186DF3" w14:textId="77777777" w:rsidR="00700720" w:rsidRPr="00692D82" w:rsidRDefault="00700720" w:rsidP="00700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692D8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Презентативность</w:t>
      </w:r>
      <w:proofErr w:type="spellEnd"/>
      <w:r w:rsidRPr="00692D8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692D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Выраженность инновационной идеи, уровень ее представленности, культура презентации идеи, популярность идеи в педагогике, методике и практике образования. </w:t>
      </w:r>
    </w:p>
    <w:p w14:paraId="0A3EFD6A" w14:textId="77777777" w:rsidR="00700720" w:rsidRPr="00692D82" w:rsidRDefault="00700720" w:rsidP="00700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2D8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Эксклюзивность. </w:t>
      </w:r>
      <w:r w:rsidRPr="00692D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Ярко выраженная индивидуальность (масштаб и уровень реализации идей). Выбор, полнота и оригинальность решения инновационных идей. </w:t>
      </w:r>
    </w:p>
    <w:p w14:paraId="2D8C81FB" w14:textId="77777777" w:rsidR="00700720" w:rsidRPr="00692D82" w:rsidRDefault="00700720" w:rsidP="00700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2D8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Прогрессивность. </w:t>
      </w:r>
      <w:r w:rsidRPr="00692D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Актуальность и научность содержания и приемов обучения, наличие новых идеей, выходящих за рамки стандарта и соответствующих тенденциям современного образования и методике обучения предмета, способность не только к методическому, но и к научному обобщению опыта. </w:t>
      </w:r>
    </w:p>
    <w:p w14:paraId="0263560D" w14:textId="244B043C" w:rsidR="00700720" w:rsidRPr="00692D82" w:rsidRDefault="00700720" w:rsidP="00700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2D8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Мотивированность. </w:t>
      </w:r>
      <w:r w:rsidRPr="00692D82">
        <w:rPr>
          <w:rFonts w:ascii="Times New Roman" w:eastAsia="Calibri" w:hAnsi="Times New Roman" w:cs="Times New Roman"/>
          <w:color w:val="000000"/>
          <w:sz w:val="28"/>
          <w:szCs w:val="28"/>
        </w:rPr>
        <w:t>Наличие при</w:t>
      </w:r>
      <w:r w:rsidR="007E4ABF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692D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мов и условий мотивации, включения каждого в активную творческую деятельность по созданию нового продукта деятельности на занятии. </w:t>
      </w:r>
    </w:p>
    <w:p w14:paraId="37E8D85C" w14:textId="77777777" w:rsidR="00700720" w:rsidRPr="00692D82" w:rsidRDefault="00700720" w:rsidP="00700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2D8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Оптимальность. </w:t>
      </w:r>
      <w:r w:rsidRPr="00692D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Достаточность используемых средств на занятии, их сочетание, связь с целью и результатом (промежуточным и конечным). </w:t>
      </w:r>
    </w:p>
    <w:p w14:paraId="7AC11EA2" w14:textId="77777777" w:rsidR="00700720" w:rsidRPr="00692D82" w:rsidRDefault="00700720" w:rsidP="00700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2D8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Эффективность. </w:t>
      </w:r>
      <w:r w:rsidRPr="00692D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Результативность, полученная для каждого участника мастер-класса. Каков эффект развития? Что это дает конкретно участникам? Умение адекватно проанализировать результаты своей деятельности. </w:t>
      </w:r>
    </w:p>
    <w:p w14:paraId="5DC11C32" w14:textId="77777777" w:rsidR="00700720" w:rsidRPr="00692D82" w:rsidRDefault="00700720" w:rsidP="00700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2D8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Технологичность. </w:t>
      </w:r>
      <w:r w:rsidRPr="00692D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Четкий алгоритм занятия (фазы, этапы, процедуры), наличие оригинальных приемов актуализации, </w:t>
      </w:r>
      <w:proofErr w:type="spellStart"/>
      <w:r w:rsidRPr="00692D82">
        <w:rPr>
          <w:rFonts w:ascii="Times New Roman" w:eastAsia="Calibri" w:hAnsi="Times New Roman" w:cs="Times New Roman"/>
          <w:color w:val="000000"/>
          <w:sz w:val="28"/>
          <w:szCs w:val="28"/>
        </w:rPr>
        <w:t>проблематизации</w:t>
      </w:r>
      <w:proofErr w:type="spellEnd"/>
      <w:r w:rsidRPr="00692D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(разрыва), приемов поиска и открытия, удивления, озарения, рефлексии (самоанализа, самокоррекции). </w:t>
      </w:r>
    </w:p>
    <w:p w14:paraId="54638101" w14:textId="77777777" w:rsidR="00700720" w:rsidRPr="00692D82" w:rsidRDefault="00700720" w:rsidP="00700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2D8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Артистичность</w:t>
      </w:r>
      <w:r w:rsidRPr="00692D82">
        <w:rPr>
          <w:rFonts w:ascii="Times New Roman" w:eastAsia="Calibri" w:hAnsi="Times New Roman" w:cs="Times New Roman"/>
          <w:color w:val="000000"/>
          <w:sz w:val="28"/>
          <w:szCs w:val="28"/>
        </w:rPr>
        <w:t>. Возвышенный стиль, педагогическая харизма, способность к импровизации, степень воздействия на аудиторию, степень готовности к распространен</w:t>
      </w:r>
      <w:r w:rsidR="00D622EB">
        <w:rPr>
          <w:rFonts w:ascii="Times New Roman" w:eastAsia="Calibri" w:hAnsi="Times New Roman" w:cs="Times New Roman"/>
          <w:color w:val="000000"/>
          <w:sz w:val="28"/>
          <w:szCs w:val="28"/>
        </w:rPr>
        <w:t>ию и популяризации своего опыта.</w:t>
      </w:r>
    </w:p>
    <w:p w14:paraId="0858F136" w14:textId="77777777" w:rsidR="00700720" w:rsidRPr="00692D82" w:rsidRDefault="00700720" w:rsidP="00700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2D8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Общая культура. </w:t>
      </w:r>
      <w:r w:rsidRPr="00692D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Эрудиция, нестандартность мышления, стиль общения, культура интерпретации своего опыта. </w:t>
      </w:r>
    </w:p>
    <w:p w14:paraId="572A6308" w14:textId="77777777" w:rsidR="00700720" w:rsidRPr="00692D82" w:rsidRDefault="00700720" w:rsidP="00700720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4</w:t>
      </w:r>
    </w:p>
    <w:p w14:paraId="10260F83" w14:textId="77777777" w:rsidR="00700720" w:rsidRPr="00692D82" w:rsidRDefault="00700720" w:rsidP="0070072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оформлению доклада</w:t>
      </w:r>
    </w:p>
    <w:p w14:paraId="1F2DD3C2" w14:textId="77777777" w:rsidR="00700720" w:rsidRPr="00692D82" w:rsidRDefault="00700720" w:rsidP="007007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(название образовательного учреждения, тема, Ф.И.О. полностью, должность)</w:t>
      </w:r>
    </w:p>
    <w:p w14:paraId="3C2171AC" w14:textId="77777777" w:rsidR="00700720" w:rsidRPr="00692D82" w:rsidRDefault="00700720" w:rsidP="007007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дол</w:t>
      </w:r>
      <w:r w:rsidR="004266B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 содержать до 10 печатных</w:t>
      </w: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листов</w:t>
      </w:r>
      <w:r w:rsidR="0042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считая приложений)</w:t>
      </w: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12B62A" w14:textId="77777777" w:rsidR="00700720" w:rsidRPr="00692D82" w:rsidRDefault="00700720" w:rsidP="00D622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доклада:</w:t>
      </w:r>
    </w:p>
    <w:p w14:paraId="6AE34B90" w14:textId="77777777" w:rsidR="005F684D" w:rsidRDefault="005F684D" w:rsidP="005F684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0720"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(актуальность темы, цель, задачи, методы исследования)</w:t>
      </w:r>
      <w:r w:rsidR="00D622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D6B924" w14:textId="77777777" w:rsidR="005F684D" w:rsidRDefault="005F684D" w:rsidP="005F684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0720"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="00D6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диагностический анализ;</w:t>
      </w:r>
    </w:p>
    <w:p w14:paraId="44896E39" w14:textId="77777777" w:rsidR="005F684D" w:rsidRDefault="005F684D" w:rsidP="005F684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0720"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(выводы, перспективы дальнейшей работы)</w:t>
      </w:r>
      <w:r w:rsidR="00D622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5659DF" w14:textId="77777777" w:rsidR="005F684D" w:rsidRDefault="005F684D" w:rsidP="005F684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0720"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 литературы</w:t>
      </w:r>
      <w:r w:rsidR="00D622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C29FB1" w14:textId="77777777" w:rsidR="00700720" w:rsidRPr="00692D82" w:rsidRDefault="005F684D" w:rsidP="005F684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0720"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(таблицы, схем</w:t>
      </w:r>
      <w:r w:rsidR="00D622EB">
        <w:rPr>
          <w:rFonts w:ascii="Times New Roman" w:eastAsia="Times New Roman" w:hAnsi="Times New Roman" w:cs="Times New Roman"/>
          <w:sz w:val="28"/>
          <w:szCs w:val="28"/>
          <w:lang w:eastAsia="ru-RU"/>
        </w:rPr>
        <w:t>ы, графики, диаграммы и другое).</w:t>
      </w:r>
    </w:p>
    <w:p w14:paraId="237547C8" w14:textId="77777777" w:rsidR="005F684D" w:rsidRDefault="005F684D" w:rsidP="0070072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54F8E82" w14:textId="77777777" w:rsidR="00700720" w:rsidRPr="00692D82" w:rsidRDefault="00700720" w:rsidP="00700720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2D82">
        <w:rPr>
          <w:rFonts w:ascii="Times New Roman" w:eastAsia="Calibri" w:hAnsi="Times New Roman" w:cs="Times New Roman"/>
          <w:sz w:val="28"/>
          <w:szCs w:val="28"/>
        </w:rPr>
        <w:t>Приложение 5</w:t>
      </w:r>
    </w:p>
    <w:p w14:paraId="381AFCAD" w14:textId="77777777" w:rsidR="00700720" w:rsidRPr="00692D82" w:rsidRDefault="00700720" w:rsidP="0070072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2D82">
        <w:rPr>
          <w:rFonts w:ascii="Times New Roman" w:eastAsia="Calibri" w:hAnsi="Times New Roman" w:cs="Times New Roman"/>
          <w:b/>
          <w:sz w:val="28"/>
          <w:szCs w:val="28"/>
        </w:rPr>
        <w:t>Требования к оформлению тезисов докладов и статей</w:t>
      </w:r>
    </w:p>
    <w:p w14:paraId="7E5C3E74" w14:textId="77777777" w:rsidR="00700720" w:rsidRPr="00692D82" w:rsidRDefault="00700720" w:rsidP="005F684D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92D82">
        <w:rPr>
          <w:rFonts w:ascii="Calibri" w:eastAsia="Calibri" w:hAnsi="Calibri" w:cs="Times New Roman"/>
          <w:b/>
          <w:sz w:val="28"/>
          <w:szCs w:val="28"/>
        </w:rPr>
        <w:tab/>
      </w:r>
      <w:r w:rsidRPr="00692D82">
        <w:rPr>
          <w:rFonts w:ascii="Times New Roman" w:eastAsia="Calibri" w:hAnsi="Times New Roman" w:cs="Times New Roman"/>
          <w:b/>
          <w:i/>
          <w:sz w:val="28"/>
          <w:szCs w:val="28"/>
        </w:rPr>
        <w:t>Правила оформления материалов:</w:t>
      </w:r>
    </w:p>
    <w:p w14:paraId="33D4DE87" w14:textId="77777777" w:rsidR="00700720" w:rsidRPr="00692D82" w:rsidRDefault="005F684D" w:rsidP="007007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первая строка - </w:t>
      </w:r>
      <w:r w:rsidR="00700720" w:rsidRPr="00692D82">
        <w:rPr>
          <w:rFonts w:ascii="Times New Roman" w:eastAsia="Calibri" w:hAnsi="Times New Roman" w:cs="Times New Roman"/>
          <w:sz w:val="28"/>
          <w:szCs w:val="28"/>
        </w:rPr>
        <w:t>фамилия, имя, отчество автора, курсив, выравнивание по правому краю</w:t>
      </w:r>
      <w:r w:rsidR="00D622E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869BA96" w14:textId="77777777" w:rsidR="00700720" w:rsidRPr="00692D82" w:rsidRDefault="00700720" w:rsidP="007007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D82">
        <w:rPr>
          <w:rFonts w:ascii="Times New Roman" w:eastAsia="Calibri" w:hAnsi="Times New Roman" w:cs="Times New Roman"/>
          <w:sz w:val="28"/>
          <w:szCs w:val="28"/>
        </w:rPr>
        <w:t>вторая строка – должность, курсив, выравнивание по правому краю</w:t>
      </w:r>
      <w:r w:rsidR="00D622E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B27C24A" w14:textId="77777777" w:rsidR="00700720" w:rsidRPr="00692D82" w:rsidRDefault="00700720" w:rsidP="007007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D82">
        <w:rPr>
          <w:rFonts w:ascii="Times New Roman" w:eastAsia="Calibri" w:hAnsi="Times New Roman" w:cs="Times New Roman"/>
          <w:sz w:val="28"/>
          <w:szCs w:val="28"/>
        </w:rPr>
        <w:t>третья строка – наименование образовательного учреждения, курсив, выравнивание по правому краю</w:t>
      </w:r>
      <w:r w:rsidR="00D622E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F557AC2" w14:textId="77777777" w:rsidR="00700720" w:rsidRPr="00692D82" w:rsidRDefault="00700720" w:rsidP="007007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D82">
        <w:rPr>
          <w:rFonts w:ascii="Times New Roman" w:eastAsia="Calibri" w:hAnsi="Times New Roman" w:cs="Times New Roman"/>
          <w:sz w:val="28"/>
          <w:szCs w:val="28"/>
        </w:rPr>
        <w:t>четвёртая строка – пустая</w:t>
      </w:r>
      <w:r w:rsidR="00D622E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D533134" w14:textId="77777777" w:rsidR="00700720" w:rsidRPr="00692D82" w:rsidRDefault="00700720" w:rsidP="007007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D82">
        <w:rPr>
          <w:rFonts w:ascii="Times New Roman" w:eastAsia="Calibri" w:hAnsi="Times New Roman" w:cs="Times New Roman"/>
          <w:sz w:val="28"/>
          <w:szCs w:val="28"/>
        </w:rPr>
        <w:t>пятая строка – название материалов, заглавные буквы, выравнивание по центру</w:t>
      </w:r>
      <w:r w:rsidR="00D622E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9371BA" w14:textId="77777777" w:rsidR="00700720" w:rsidRPr="00692D82" w:rsidRDefault="00700720" w:rsidP="007007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D82">
        <w:rPr>
          <w:rFonts w:ascii="Times New Roman" w:eastAsia="Calibri" w:hAnsi="Times New Roman" w:cs="Times New Roman"/>
          <w:sz w:val="28"/>
          <w:szCs w:val="28"/>
        </w:rPr>
        <w:t>шестая – пустая</w:t>
      </w:r>
      <w:r w:rsidR="00D622E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27EE49C" w14:textId="77777777" w:rsidR="00700720" w:rsidRPr="00692D82" w:rsidRDefault="00700720" w:rsidP="007007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D82">
        <w:rPr>
          <w:rFonts w:ascii="Times New Roman" w:eastAsia="Calibri" w:hAnsi="Times New Roman" w:cs="Times New Roman"/>
          <w:sz w:val="28"/>
          <w:szCs w:val="28"/>
        </w:rPr>
        <w:t>седьмая - начинается основной текст.</w:t>
      </w:r>
    </w:p>
    <w:p w14:paraId="2914E7DA" w14:textId="77777777" w:rsidR="00700720" w:rsidRPr="00692D82" w:rsidRDefault="00700720" w:rsidP="007007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92D8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Поля по </w:t>
      </w:r>
      <w:smartTag w:uri="urn:schemas-microsoft-com:office:smarttags" w:element="metricconverter">
        <w:smartTagPr>
          <w:attr w:name="ProductID" w:val="2,0 см"/>
        </w:smartTagPr>
        <w:r w:rsidRPr="00692D82">
          <w:rPr>
            <w:rFonts w:ascii="Times New Roman" w:eastAsia="Calibri" w:hAnsi="Times New Roman" w:cs="Times New Roman"/>
            <w:sz w:val="28"/>
            <w:szCs w:val="28"/>
          </w:rPr>
          <w:t>2,0 см</w:t>
        </w:r>
      </w:smartTag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каждое, шрифт </w:t>
      </w:r>
      <w:r w:rsidRPr="00692D82">
        <w:rPr>
          <w:rFonts w:ascii="Times New Roman" w:eastAsia="Calibri" w:hAnsi="Times New Roman" w:cs="Times New Roman"/>
          <w:sz w:val="28"/>
          <w:szCs w:val="28"/>
          <w:lang w:val="en-US"/>
        </w:rPr>
        <w:t>Times</w:t>
      </w:r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2D82">
        <w:rPr>
          <w:rFonts w:ascii="Times New Roman" w:eastAsia="Calibri" w:hAnsi="Times New Roman" w:cs="Times New Roman"/>
          <w:sz w:val="28"/>
          <w:szCs w:val="28"/>
          <w:lang w:val="en-US"/>
        </w:rPr>
        <w:t>New</w:t>
      </w:r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2D82">
        <w:rPr>
          <w:rFonts w:ascii="Times New Roman" w:eastAsia="Calibri" w:hAnsi="Times New Roman" w:cs="Times New Roman"/>
          <w:sz w:val="28"/>
          <w:szCs w:val="28"/>
          <w:lang w:val="en-US"/>
        </w:rPr>
        <w:t>Roman</w:t>
      </w:r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, кегль 14, междустрочный интервал 1,5, абзац 1,25, выравнивание текста по ширине, </w:t>
      </w:r>
      <w:r w:rsidRPr="00692D82">
        <w:rPr>
          <w:rFonts w:ascii="Times New Roman" w:eastAsia="Calibri" w:hAnsi="Times New Roman" w:cs="Times New Roman"/>
          <w:b/>
          <w:sz w:val="28"/>
          <w:szCs w:val="28"/>
        </w:rPr>
        <w:t>исключить переносы в словах</w:t>
      </w:r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, таблицы, иллюстрации, фото в основной текст добавляются в текстовом редакторе </w:t>
      </w:r>
      <w:r w:rsidRPr="00692D82"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92D82">
        <w:rPr>
          <w:rFonts w:ascii="Times New Roman" w:eastAsia="Calibri" w:hAnsi="Times New Roman" w:cs="Times New Roman"/>
          <w:b/>
          <w:i/>
          <w:sz w:val="28"/>
          <w:szCs w:val="28"/>
        </w:rPr>
        <w:t>Предоставляемые</w:t>
      </w:r>
      <w:r w:rsidRPr="00692D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92D8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тексты должны быть тщательно проверены и отредактированы.</w:t>
      </w:r>
    </w:p>
    <w:p w14:paraId="220F4BFF" w14:textId="77777777" w:rsidR="00700720" w:rsidRPr="00692D82" w:rsidRDefault="00700720" w:rsidP="00700720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3FE33926" w14:textId="77777777" w:rsidR="00700720" w:rsidRPr="00692D82" w:rsidRDefault="00700720" w:rsidP="00700720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692D82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ОБРАЗЕЦ</w:t>
      </w:r>
    </w:p>
    <w:p w14:paraId="0B143389" w14:textId="77777777" w:rsidR="00700720" w:rsidRPr="00692D82" w:rsidRDefault="00700720" w:rsidP="0070072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692D82">
        <w:rPr>
          <w:rFonts w:ascii="Times New Roman" w:eastAsia="Calibri" w:hAnsi="Times New Roman" w:cs="Times New Roman"/>
          <w:i/>
          <w:sz w:val="28"/>
          <w:szCs w:val="28"/>
        </w:rPr>
        <w:t>Иванов Геннадий Викторович</w:t>
      </w:r>
    </w:p>
    <w:p w14:paraId="2109C23F" w14:textId="77777777" w:rsidR="00700720" w:rsidRPr="00692D82" w:rsidRDefault="00700720" w:rsidP="0070072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692D82">
        <w:rPr>
          <w:rFonts w:ascii="Times New Roman" w:eastAsia="Calibri" w:hAnsi="Times New Roman" w:cs="Times New Roman"/>
          <w:i/>
          <w:sz w:val="28"/>
          <w:szCs w:val="28"/>
        </w:rPr>
        <w:t>педагог</w:t>
      </w:r>
    </w:p>
    <w:p w14:paraId="0E6DBC90" w14:textId="77777777" w:rsidR="00700720" w:rsidRPr="00692D82" w:rsidRDefault="00700720" w:rsidP="0070072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МКУ ДО </w:t>
      </w:r>
      <w:r w:rsidRPr="00692D82">
        <w:rPr>
          <w:rFonts w:ascii="Times New Roman" w:eastAsia="Calibri" w:hAnsi="Times New Roman" w:cs="Times New Roman"/>
          <w:i/>
          <w:sz w:val="28"/>
          <w:szCs w:val="28"/>
        </w:rPr>
        <w:t>Ц</w:t>
      </w:r>
      <w:r>
        <w:rPr>
          <w:rFonts w:ascii="Times New Roman" w:eastAsia="Calibri" w:hAnsi="Times New Roman" w:cs="Times New Roman"/>
          <w:i/>
          <w:sz w:val="28"/>
          <w:szCs w:val="28"/>
        </w:rPr>
        <w:t>ДО</w:t>
      </w:r>
      <w:r w:rsidRPr="00692D82">
        <w:rPr>
          <w:rFonts w:ascii="Times New Roman" w:eastAsia="Calibri" w:hAnsi="Times New Roman" w:cs="Times New Roman"/>
          <w:i/>
          <w:sz w:val="28"/>
          <w:szCs w:val="28"/>
        </w:rPr>
        <w:t xml:space="preserve"> УКМО</w:t>
      </w:r>
    </w:p>
    <w:p w14:paraId="22E79357" w14:textId="77777777" w:rsidR="00700720" w:rsidRPr="00692D82" w:rsidRDefault="00700720" w:rsidP="0070072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90C3ED5" w14:textId="77777777" w:rsidR="00700720" w:rsidRPr="00692D82" w:rsidRDefault="00700720" w:rsidP="007007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2D82">
        <w:rPr>
          <w:rFonts w:ascii="Times New Roman" w:eastAsia="Calibri" w:hAnsi="Times New Roman" w:cs="Times New Roman"/>
          <w:sz w:val="28"/>
          <w:szCs w:val="28"/>
        </w:rPr>
        <w:t>НАЗВАНИЕ ТЕМЫ</w:t>
      </w:r>
    </w:p>
    <w:p w14:paraId="55D33D21" w14:textId="77777777" w:rsidR="00700720" w:rsidRPr="00692D82" w:rsidRDefault="00700720" w:rsidP="007007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DD0D55" w14:textId="77777777" w:rsidR="00700720" w:rsidRPr="00692D82" w:rsidRDefault="00700720" w:rsidP="007007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D82">
        <w:rPr>
          <w:rFonts w:ascii="Times New Roman" w:eastAsia="Calibri" w:hAnsi="Times New Roman" w:cs="Times New Roman"/>
          <w:sz w:val="28"/>
          <w:szCs w:val="28"/>
        </w:rPr>
        <w:tab/>
        <w:t xml:space="preserve">Текст  </w:t>
      </w:r>
      <w:proofErr w:type="spellStart"/>
      <w:proofErr w:type="gramStart"/>
      <w:r w:rsidRPr="00692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proofErr w:type="gramEnd"/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2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2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2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2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2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2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2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2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2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</w:p>
    <w:p w14:paraId="72553065" w14:textId="77777777" w:rsidR="00700720" w:rsidRPr="00692D82" w:rsidRDefault="00700720" w:rsidP="00700720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Текст  </w:t>
      </w:r>
      <w:proofErr w:type="spellStart"/>
      <w:proofErr w:type="gramStart"/>
      <w:r w:rsidRPr="00692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proofErr w:type="gramEnd"/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2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2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2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2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2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2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2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2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2D82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</w:p>
    <w:p w14:paraId="492E8D93" w14:textId="77777777" w:rsidR="005F684D" w:rsidRDefault="005F684D" w:rsidP="00564D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19FA160C" w14:textId="77777777" w:rsidR="00564D49" w:rsidRPr="005F684D" w:rsidRDefault="00564D49" w:rsidP="00564D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F684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Приложение </w:t>
      </w:r>
      <w:r w:rsidR="007B2CD0" w:rsidRPr="005F684D"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</w:p>
    <w:p w14:paraId="2A2C9570" w14:textId="77777777" w:rsidR="005F684D" w:rsidRDefault="005F684D" w:rsidP="00564D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0B6DC3AE" w14:textId="77777777" w:rsidR="00564D49" w:rsidRPr="00692D82" w:rsidRDefault="00564D49" w:rsidP="00564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692D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Критерии оценки выступлений</w:t>
      </w:r>
    </w:p>
    <w:p w14:paraId="0CF8A376" w14:textId="77777777" w:rsidR="00564D49" w:rsidRPr="00692D82" w:rsidRDefault="00564D49" w:rsidP="00564D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39A390A7" w14:textId="3E619CE8" w:rsidR="00564D49" w:rsidRPr="00564D49" w:rsidRDefault="00564D49" w:rsidP="00564D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64D49">
        <w:rPr>
          <w:rFonts w:ascii="Times New Roman" w:eastAsia="Calibri" w:hAnsi="Times New Roman" w:cs="Times New Roman"/>
          <w:b/>
          <w:sz w:val="28"/>
          <w:szCs w:val="28"/>
        </w:rPr>
        <w:t>Представление опыта (творческий доклад):</w:t>
      </w:r>
    </w:p>
    <w:p w14:paraId="52F125A4" w14:textId="77777777" w:rsidR="00564D49" w:rsidRPr="00692D82" w:rsidRDefault="007B2CD0" w:rsidP="00564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="00564D49" w:rsidRPr="00692D82">
        <w:rPr>
          <w:rFonts w:ascii="Times New Roman" w:eastAsia="Calibri" w:hAnsi="Times New Roman" w:cs="Times New Roman"/>
          <w:sz w:val="28"/>
          <w:szCs w:val="28"/>
        </w:rPr>
        <w:t>одержательность: учитывается глубина проработанности материала, его иллюстративность, структурированность, логическая завершенность</w:t>
      </w:r>
      <w:r w:rsidR="00D622E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83DEFA8" w14:textId="77777777" w:rsidR="00564D49" w:rsidRPr="00692D82" w:rsidRDefault="007B2CD0" w:rsidP="00564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</w:t>
      </w:r>
      <w:r w:rsidR="00564D49" w:rsidRPr="00692D82">
        <w:rPr>
          <w:rFonts w:ascii="Times New Roman" w:eastAsia="Calibri" w:hAnsi="Times New Roman" w:cs="Times New Roman"/>
          <w:sz w:val="28"/>
          <w:szCs w:val="28"/>
        </w:rPr>
        <w:t>ктуальность: оценивается степень актуальности изложенной информации для развития системы образования территории</w:t>
      </w:r>
      <w:r w:rsidR="00D622E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1FA2CC" w14:textId="77777777" w:rsidR="00564D49" w:rsidRPr="00692D82" w:rsidRDefault="005F684D" w:rsidP="00564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B2CD0">
        <w:rPr>
          <w:rFonts w:ascii="Times New Roman" w:eastAsia="Calibri" w:hAnsi="Times New Roman" w:cs="Times New Roman"/>
          <w:sz w:val="28"/>
          <w:szCs w:val="28"/>
        </w:rPr>
        <w:t>я</w:t>
      </w:r>
      <w:r w:rsidR="00564D49" w:rsidRPr="00692D82">
        <w:rPr>
          <w:rFonts w:ascii="Times New Roman" w:eastAsia="Calibri" w:hAnsi="Times New Roman" w:cs="Times New Roman"/>
          <w:sz w:val="28"/>
          <w:szCs w:val="28"/>
        </w:rPr>
        <w:t>зыковая и методическая культура автора: предъявление грамотного текста с учетом требований русского языка, использование ключевых методических понятий</w:t>
      </w:r>
      <w:r w:rsidR="00D622E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7B550BE" w14:textId="77777777" w:rsidR="00564D49" w:rsidRPr="00692D82" w:rsidRDefault="00564D49" w:rsidP="00564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D8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B2CD0">
        <w:rPr>
          <w:rFonts w:ascii="Times New Roman" w:eastAsia="Calibri" w:hAnsi="Times New Roman" w:cs="Times New Roman"/>
          <w:sz w:val="28"/>
          <w:szCs w:val="28"/>
        </w:rPr>
        <w:t>в</w:t>
      </w:r>
      <w:r w:rsidRPr="00692D82">
        <w:rPr>
          <w:rFonts w:ascii="Times New Roman" w:eastAsia="Calibri" w:hAnsi="Times New Roman" w:cs="Times New Roman"/>
          <w:sz w:val="28"/>
          <w:szCs w:val="28"/>
        </w:rPr>
        <w:t>озможность переноса описанного опыта: оценивается способ подачи материала, позволяющий выстраивать аналогичную модель работы другим педагогом</w:t>
      </w:r>
      <w:r w:rsidR="00D622E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1E73A54" w14:textId="77777777" w:rsidR="00564D49" w:rsidRPr="00692D82" w:rsidRDefault="007B2CD0" w:rsidP="00564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</w:t>
      </w:r>
      <w:r w:rsidR="00564D49" w:rsidRPr="00692D82">
        <w:rPr>
          <w:rFonts w:ascii="Times New Roman" w:eastAsia="Calibri" w:hAnsi="Times New Roman" w:cs="Times New Roman"/>
          <w:sz w:val="28"/>
          <w:szCs w:val="28"/>
        </w:rPr>
        <w:t>ровень собственного участия, результативность применения в практике</w:t>
      </w:r>
      <w:r w:rsidR="00D622E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EB56FEC" w14:textId="77777777" w:rsidR="00564D49" w:rsidRPr="00692D82" w:rsidRDefault="007B2CD0" w:rsidP="00564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</w:t>
      </w:r>
      <w:r w:rsidR="00564D49" w:rsidRPr="00692D82">
        <w:rPr>
          <w:rFonts w:ascii="Times New Roman" w:eastAsia="Calibri" w:hAnsi="Times New Roman" w:cs="Times New Roman"/>
          <w:sz w:val="28"/>
          <w:szCs w:val="28"/>
        </w:rPr>
        <w:t>ладение профессиональной терминологией</w:t>
      </w:r>
      <w:r w:rsidR="00D622E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1938E8B" w14:textId="77777777" w:rsidR="00564D49" w:rsidRPr="00564D49" w:rsidRDefault="00564D49" w:rsidP="00564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Мастер-класс</w:t>
      </w:r>
      <w:r w:rsidRPr="00564D49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24D05439" w14:textId="77777777" w:rsidR="00564D49" w:rsidRPr="00692D82" w:rsidRDefault="007B2CD0" w:rsidP="00564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</w:t>
      </w:r>
      <w:r w:rsidR="00564D49" w:rsidRPr="00692D82">
        <w:rPr>
          <w:rFonts w:ascii="Times New Roman" w:eastAsia="Calibri" w:hAnsi="Times New Roman" w:cs="Times New Roman"/>
          <w:sz w:val="28"/>
          <w:szCs w:val="28"/>
        </w:rPr>
        <w:t>ктуализация. Постановка проблемы (цели, задач)</w:t>
      </w:r>
      <w:r w:rsidR="00D622E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73BCD7F" w14:textId="77777777" w:rsidR="00564D49" w:rsidRPr="00692D82" w:rsidRDefault="007B2CD0" w:rsidP="00564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</w:t>
      </w:r>
      <w:r w:rsidR="00564D49" w:rsidRPr="00692D82">
        <w:rPr>
          <w:rFonts w:ascii="Times New Roman" w:eastAsia="Calibri" w:hAnsi="Times New Roman" w:cs="Times New Roman"/>
          <w:sz w:val="28"/>
          <w:szCs w:val="28"/>
        </w:rPr>
        <w:t>аличие тренинга или разминки, обеспечивающих активизацию</w:t>
      </w:r>
      <w:r w:rsidR="00564D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D49" w:rsidRPr="00692D82">
        <w:rPr>
          <w:rFonts w:ascii="Times New Roman" w:eastAsia="Calibri" w:hAnsi="Times New Roman" w:cs="Times New Roman"/>
          <w:sz w:val="28"/>
          <w:szCs w:val="28"/>
        </w:rPr>
        <w:t>деятельности участников</w:t>
      </w:r>
      <w:r w:rsidR="00D622E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C476337" w14:textId="77777777" w:rsidR="00564D49" w:rsidRPr="00692D82" w:rsidRDefault="007B2CD0" w:rsidP="00564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</w:t>
      </w:r>
      <w:r w:rsidR="00564D49" w:rsidRPr="00692D82">
        <w:rPr>
          <w:rFonts w:ascii="Times New Roman" w:eastAsia="Calibri" w:hAnsi="Times New Roman" w:cs="Times New Roman"/>
          <w:sz w:val="28"/>
          <w:szCs w:val="28"/>
        </w:rPr>
        <w:t>аличие блока учебной информации. Предъявление основных элементов опыта</w:t>
      </w:r>
      <w:r w:rsidR="00D622E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9B62C44" w14:textId="77777777" w:rsidR="00564D49" w:rsidRPr="00692D82" w:rsidRDefault="005F684D" w:rsidP="00564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B2CD0">
        <w:rPr>
          <w:rFonts w:ascii="Times New Roman" w:eastAsia="Calibri" w:hAnsi="Times New Roman" w:cs="Times New Roman"/>
          <w:sz w:val="28"/>
          <w:szCs w:val="28"/>
        </w:rPr>
        <w:t>н</w:t>
      </w:r>
      <w:r w:rsidR="00564D49" w:rsidRPr="00692D82">
        <w:rPr>
          <w:rFonts w:ascii="Times New Roman" w:eastAsia="Calibri" w:hAnsi="Times New Roman" w:cs="Times New Roman"/>
          <w:sz w:val="28"/>
          <w:szCs w:val="28"/>
        </w:rPr>
        <w:t>аличие практической деятельности. Привлечение слушателей к ходу мастер-класса. Обмен идеями</w:t>
      </w:r>
      <w:r w:rsidR="00D622E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CCD0D23" w14:textId="77777777" w:rsidR="00564D49" w:rsidRPr="00692D82" w:rsidRDefault="007B2CD0" w:rsidP="00564D49">
      <w:pPr>
        <w:tabs>
          <w:tab w:val="left" w:pos="6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="00564D49" w:rsidRPr="0069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аличие рефлексивного этапа.</w:t>
      </w:r>
    </w:p>
    <w:p w14:paraId="217DC8CA" w14:textId="77777777" w:rsidR="00700720" w:rsidRPr="00700720" w:rsidRDefault="00700720" w:rsidP="00700720">
      <w:pPr>
        <w:pStyle w:val="a3"/>
        <w:tabs>
          <w:tab w:val="left" w:pos="0"/>
        </w:tabs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00720" w:rsidRPr="00700720" w:rsidSect="00063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7427"/>
    <w:multiLevelType w:val="multilevel"/>
    <w:tmpl w:val="B65C7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477E8"/>
    <w:multiLevelType w:val="multilevel"/>
    <w:tmpl w:val="36107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3CA3F57"/>
    <w:multiLevelType w:val="hybridMultilevel"/>
    <w:tmpl w:val="83920C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72C1A"/>
    <w:multiLevelType w:val="multilevel"/>
    <w:tmpl w:val="D1C4D4D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4275177"/>
    <w:multiLevelType w:val="multilevel"/>
    <w:tmpl w:val="F568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05"/>
    <w:rsid w:val="000416E1"/>
    <w:rsid w:val="000636C7"/>
    <w:rsid w:val="001668FB"/>
    <w:rsid w:val="001A20A1"/>
    <w:rsid w:val="00310FE7"/>
    <w:rsid w:val="004266BC"/>
    <w:rsid w:val="004D68AB"/>
    <w:rsid w:val="00524C5D"/>
    <w:rsid w:val="00564D49"/>
    <w:rsid w:val="005F684D"/>
    <w:rsid w:val="006421D4"/>
    <w:rsid w:val="0067450B"/>
    <w:rsid w:val="00684272"/>
    <w:rsid w:val="006A50A4"/>
    <w:rsid w:val="006E7C8E"/>
    <w:rsid w:val="00700720"/>
    <w:rsid w:val="007A0042"/>
    <w:rsid w:val="007B2CD0"/>
    <w:rsid w:val="007E4ABF"/>
    <w:rsid w:val="008A6F28"/>
    <w:rsid w:val="00912CBD"/>
    <w:rsid w:val="009D5352"/>
    <w:rsid w:val="00B741E8"/>
    <w:rsid w:val="00C0058F"/>
    <w:rsid w:val="00C46005"/>
    <w:rsid w:val="00C64B5D"/>
    <w:rsid w:val="00C92751"/>
    <w:rsid w:val="00D622EB"/>
    <w:rsid w:val="00DA41CB"/>
    <w:rsid w:val="00DB219D"/>
    <w:rsid w:val="00DE3084"/>
    <w:rsid w:val="00E407DF"/>
    <w:rsid w:val="00E93A0F"/>
    <w:rsid w:val="00F126D2"/>
    <w:rsid w:val="00FC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178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7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7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0128D-06B7-4D3B-8112-C69BA1B6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2024-12-17T02:20:00Z</cp:lastPrinted>
  <dcterms:created xsi:type="dcterms:W3CDTF">2025-01-21T05:42:00Z</dcterms:created>
  <dcterms:modified xsi:type="dcterms:W3CDTF">2025-01-21T05:42:00Z</dcterms:modified>
</cp:coreProperties>
</file>