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5B" w:rsidRPr="008E2942" w:rsidRDefault="008B215B" w:rsidP="008B215B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8B215B" w:rsidRPr="008E2942" w:rsidRDefault="008B215B" w:rsidP="008B215B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8B215B" w:rsidRPr="008E2942" w:rsidRDefault="008B215B" w:rsidP="008B215B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4F7F46" w:rsidRDefault="004F7F46" w:rsidP="004F7F46">
      <w:pPr>
        <w:spacing w:after="0"/>
        <w:jc w:val="right"/>
        <w:rPr>
          <w:rStyle w:val="fontstyle01"/>
        </w:rPr>
      </w:pPr>
      <w:bookmarkStart w:id="0" w:name="_GoBack"/>
      <w:bookmarkEnd w:id="0"/>
    </w:p>
    <w:p w:rsidR="004F7F46" w:rsidRDefault="00C443A6" w:rsidP="004F7F46">
      <w:pPr>
        <w:spacing w:after="0"/>
        <w:jc w:val="center"/>
        <w:rPr>
          <w:rStyle w:val="fontstyle01"/>
        </w:rPr>
      </w:pPr>
      <w:r>
        <w:rPr>
          <w:rStyle w:val="fontstyle01"/>
        </w:rPr>
        <w:t>Положение</w:t>
      </w:r>
    </w:p>
    <w:p w:rsidR="00826D88" w:rsidRDefault="00C443A6" w:rsidP="004F7F46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о </w:t>
      </w:r>
      <w:r w:rsidR="004F7F46">
        <w:rPr>
          <w:rStyle w:val="fontstyle01"/>
        </w:rPr>
        <w:t>м</w:t>
      </w:r>
      <w:r>
        <w:rPr>
          <w:rStyle w:val="fontstyle01"/>
        </w:rPr>
        <w:t>униципальном конкурсе исследовательских и творческих работ</w:t>
      </w:r>
      <w:r w:rsidR="00E26F75">
        <w:rPr>
          <w:rStyle w:val="fontstyle01"/>
        </w:rPr>
        <w:t xml:space="preserve"> </w:t>
      </w:r>
    </w:p>
    <w:p w:rsidR="007A6751" w:rsidRDefault="00826D88" w:rsidP="004F7F46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«Кот ученый» для </w:t>
      </w:r>
      <w:r w:rsidR="00C443A6">
        <w:rPr>
          <w:rStyle w:val="fontstyle01"/>
        </w:rPr>
        <w:t xml:space="preserve">дошкольников </w:t>
      </w:r>
      <w:r w:rsidR="00092862">
        <w:rPr>
          <w:rStyle w:val="fontstyle01"/>
        </w:rPr>
        <w:t xml:space="preserve">и </w:t>
      </w:r>
      <w:r>
        <w:rPr>
          <w:rStyle w:val="fontstyle01"/>
        </w:rPr>
        <w:t>обучающихся 1-х классов</w:t>
      </w:r>
      <w:r w:rsidR="004F7F46">
        <w:rPr>
          <w:rStyle w:val="fontstyle01"/>
        </w:rPr>
        <w:t xml:space="preserve"> </w:t>
      </w:r>
      <w:r>
        <w:rPr>
          <w:rStyle w:val="fontstyle01"/>
        </w:rPr>
        <w:t>УКМО</w:t>
      </w:r>
      <w:r w:rsidR="00092862">
        <w:rPr>
          <w:rStyle w:val="fontstyle01"/>
        </w:rPr>
        <w:t xml:space="preserve"> </w:t>
      </w:r>
    </w:p>
    <w:p w:rsidR="004F7F46" w:rsidRDefault="004F7F46" w:rsidP="004F7F46">
      <w:pPr>
        <w:spacing w:after="0"/>
        <w:jc w:val="center"/>
        <w:rPr>
          <w:rStyle w:val="fontstyle01"/>
        </w:rPr>
      </w:pPr>
      <w:r>
        <w:rPr>
          <w:rStyle w:val="fontstyle01"/>
        </w:rPr>
        <w:t>в рамках Фестиваля «</w:t>
      </w:r>
      <w:proofErr w:type="spellStart"/>
      <w:r>
        <w:rPr>
          <w:rStyle w:val="fontstyle01"/>
        </w:rPr>
        <w:t>НаУКа</w:t>
      </w:r>
      <w:proofErr w:type="spellEnd"/>
      <w:r>
        <w:rPr>
          <w:rStyle w:val="fontstyle01"/>
        </w:rPr>
        <w:t xml:space="preserve"> – Молодым!»</w:t>
      </w:r>
    </w:p>
    <w:p w:rsidR="004F7F46" w:rsidRPr="004F7F46" w:rsidRDefault="004F7F46" w:rsidP="004F7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6F75" w:rsidRPr="004F7F46" w:rsidRDefault="00C443A6" w:rsidP="004F7F46">
      <w:pPr>
        <w:spacing w:after="0" w:line="240" w:lineRule="auto"/>
        <w:ind w:firstLine="709"/>
        <w:jc w:val="both"/>
        <w:rPr>
          <w:rStyle w:val="fontstyle01"/>
        </w:rPr>
      </w:pPr>
      <w:r w:rsidRPr="004F7F46">
        <w:rPr>
          <w:rStyle w:val="fontstyle01"/>
        </w:rPr>
        <w:t>1. Общие положения</w:t>
      </w:r>
    </w:p>
    <w:p w:rsidR="00C443A6" w:rsidRPr="004F7F46" w:rsidRDefault="00C443A6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1.</w:t>
      </w:r>
      <w:r w:rsidR="00C51621" w:rsidRPr="004F7F46">
        <w:rPr>
          <w:rStyle w:val="fontstyle21"/>
          <w:sz w:val="28"/>
          <w:szCs w:val="28"/>
        </w:rPr>
        <w:t>1</w:t>
      </w:r>
      <w:r w:rsidRPr="004F7F46">
        <w:rPr>
          <w:rStyle w:val="fontstyle21"/>
          <w:sz w:val="28"/>
          <w:szCs w:val="28"/>
        </w:rPr>
        <w:t>. Настоящее Положение определяет основные цели и задачи конкурса, порядок и</w:t>
      </w:r>
      <w:r w:rsidR="004F7F46">
        <w:rPr>
          <w:rStyle w:val="fontstyle21"/>
          <w:sz w:val="28"/>
          <w:szCs w:val="28"/>
        </w:rPr>
        <w:t xml:space="preserve"> </w:t>
      </w:r>
      <w:r w:rsidRPr="004F7F46">
        <w:rPr>
          <w:rStyle w:val="fontstyle21"/>
          <w:sz w:val="28"/>
          <w:szCs w:val="28"/>
        </w:rPr>
        <w:t>условия проведения</w:t>
      </w:r>
      <w:r w:rsidR="00C51621" w:rsidRPr="004F7F46">
        <w:rPr>
          <w:rStyle w:val="fontstyle21"/>
          <w:sz w:val="28"/>
          <w:szCs w:val="28"/>
        </w:rPr>
        <w:t xml:space="preserve"> Муниципального конкурса исследовательских и творческих работ дошкольников</w:t>
      </w:r>
      <w:r w:rsidR="00092862" w:rsidRPr="004F7F46">
        <w:rPr>
          <w:rStyle w:val="fontstyle21"/>
          <w:sz w:val="28"/>
          <w:szCs w:val="28"/>
        </w:rPr>
        <w:t xml:space="preserve"> и </w:t>
      </w:r>
      <w:r w:rsidR="004F7F46">
        <w:rPr>
          <w:rStyle w:val="fontstyle21"/>
          <w:sz w:val="28"/>
          <w:szCs w:val="28"/>
        </w:rPr>
        <w:t xml:space="preserve">обучающихся 1-х классов </w:t>
      </w:r>
      <w:r w:rsidR="00826D88" w:rsidRPr="004F7F46">
        <w:rPr>
          <w:rStyle w:val="fontstyle21"/>
          <w:sz w:val="28"/>
          <w:szCs w:val="28"/>
        </w:rPr>
        <w:t>УКМО</w:t>
      </w:r>
      <w:r w:rsidR="00C51621" w:rsidRPr="004F7F46">
        <w:rPr>
          <w:rStyle w:val="fontstyle21"/>
          <w:sz w:val="28"/>
          <w:szCs w:val="28"/>
        </w:rPr>
        <w:t xml:space="preserve"> </w:t>
      </w:r>
      <w:r w:rsidR="00C51621" w:rsidRPr="004F7F46">
        <w:rPr>
          <w:rStyle w:val="fontstyle21"/>
          <w:b/>
          <w:bCs/>
          <w:sz w:val="28"/>
          <w:szCs w:val="28"/>
        </w:rPr>
        <w:t xml:space="preserve">«Кот ученый» </w:t>
      </w:r>
      <w:r w:rsidR="00E26F75" w:rsidRPr="004F7F46">
        <w:rPr>
          <w:rStyle w:val="fontstyle21"/>
          <w:bCs/>
          <w:sz w:val="28"/>
          <w:szCs w:val="28"/>
        </w:rPr>
        <w:t>(далее</w:t>
      </w:r>
      <w:r w:rsidR="00E26F75" w:rsidRPr="004F7F46">
        <w:rPr>
          <w:rStyle w:val="fontstyle21"/>
          <w:b/>
          <w:bCs/>
          <w:sz w:val="28"/>
          <w:szCs w:val="28"/>
        </w:rPr>
        <w:t xml:space="preserve"> Конкурс</w:t>
      </w:r>
      <w:r w:rsidR="00E26F75" w:rsidRPr="004F7F46">
        <w:rPr>
          <w:rStyle w:val="fontstyle21"/>
          <w:bCs/>
          <w:sz w:val="28"/>
          <w:szCs w:val="28"/>
        </w:rPr>
        <w:t>)</w:t>
      </w:r>
      <w:r w:rsidRPr="004F7F46">
        <w:rPr>
          <w:rStyle w:val="fontstyle21"/>
          <w:sz w:val="28"/>
          <w:szCs w:val="28"/>
        </w:rPr>
        <w:t>.</w:t>
      </w:r>
    </w:p>
    <w:p w:rsidR="00C51621" w:rsidRPr="004F7F46" w:rsidRDefault="00C51621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1.</w:t>
      </w:r>
      <w:r w:rsidR="00E26F75" w:rsidRPr="004F7F46">
        <w:rPr>
          <w:rStyle w:val="fontstyle21"/>
          <w:sz w:val="28"/>
          <w:szCs w:val="28"/>
        </w:rPr>
        <w:t>2. Учредителем</w:t>
      </w:r>
      <w:r w:rsidRPr="004F7F46">
        <w:rPr>
          <w:rStyle w:val="fontstyle21"/>
          <w:sz w:val="28"/>
          <w:szCs w:val="28"/>
        </w:rPr>
        <w:t xml:space="preserve"> </w:t>
      </w:r>
      <w:r w:rsidR="007071A4" w:rsidRPr="004F7F46">
        <w:rPr>
          <w:rStyle w:val="fontstyle21"/>
          <w:sz w:val="28"/>
          <w:szCs w:val="28"/>
        </w:rPr>
        <w:t xml:space="preserve"> Конкурса </w:t>
      </w:r>
      <w:r w:rsidRPr="004F7F46">
        <w:rPr>
          <w:rStyle w:val="fontstyle21"/>
          <w:sz w:val="28"/>
          <w:szCs w:val="28"/>
        </w:rPr>
        <w:t>яв</w:t>
      </w:r>
      <w:r w:rsidR="007071A4" w:rsidRPr="004F7F46">
        <w:rPr>
          <w:rStyle w:val="fontstyle21"/>
          <w:sz w:val="28"/>
          <w:szCs w:val="28"/>
        </w:rPr>
        <w:t>ляется Управление образованием Усть-Кутского муниципального образования.</w:t>
      </w:r>
    </w:p>
    <w:p w:rsidR="00E26F75" w:rsidRDefault="00E26F75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1.3. Организатор</w:t>
      </w:r>
      <w:r w:rsidR="007071A4" w:rsidRPr="004F7F46">
        <w:rPr>
          <w:rStyle w:val="fontstyle21"/>
          <w:sz w:val="28"/>
          <w:szCs w:val="28"/>
        </w:rPr>
        <w:t>ом Конкурса выступает Муниципальное бюджетное учреждение дополнительного образования Центр дополнительного образования Усть-Кутского муниципального образования / Центр Первых УКМО (далее</w:t>
      </w:r>
      <w:r w:rsidRPr="004F7F46">
        <w:rPr>
          <w:rStyle w:val="fontstyle21"/>
          <w:sz w:val="28"/>
          <w:szCs w:val="28"/>
        </w:rPr>
        <w:t xml:space="preserve"> МБУ ДО ЦДО УКМО</w:t>
      </w:r>
      <w:r w:rsidR="007071A4" w:rsidRPr="004F7F46">
        <w:rPr>
          <w:rStyle w:val="fontstyle21"/>
          <w:sz w:val="28"/>
          <w:szCs w:val="28"/>
        </w:rPr>
        <w:t>)</w:t>
      </w:r>
      <w:r w:rsidRPr="004F7F46">
        <w:rPr>
          <w:rStyle w:val="fontstyle21"/>
          <w:sz w:val="28"/>
          <w:szCs w:val="28"/>
        </w:rPr>
        <w:t>.</w:t>
      </w:r>
    </w:p>
    <w:p w:rsidR="004F7F46" w:rsidRPr="004F7F46" w:rsidRDefault="004F7F46" w:rsidP="004F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F75" w:rsidRPr="004F7F46" w:rsidRDefault="007071A4" w:rsidP="004F7F46">
      <w:pPr>
        <w:spacing w:after="0" w:line="240" w:lineRule="auto"/>
        <w:ind w:firstLine="709"/>
        <w:jc w:val="both"/>
        <w:rPr>
          <w:rStyle w:val="fontstyle01"/>
        </w:rPr>
      </w:pPr>
      <w:r w:rsidRPr="004F7F46">
        <w:rPr>
          <w:rStyle w:val="fontstyle01"/>
        </w:rPr>
        <w:t>2. Цели и задачи К</w:t>
      </w:r>
      <w:r w:rsidR="00C443A6" w:rsidRPr="004F7F46">
        <w:rPr>
          <w:rStyle w:val="fontstyle01"/>
        </w:rPr>
        <w:t>онкурса</w:t>
      </w:r>
    </w:p>
    <w:p w:rsidR="003A70D8" w:rsidRPr="004F7F46" w:rsidRDefault="00E26F75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 xml:space="preserve">2.1. </w:t>
      </w:r>
      <w:r w:rsidR="007071A4" w:rsidRPr="004F7F46">
        <w:rPr>
          <w:rStyle w:val="fontstyle21"/>
          <w:sz w:val="28"/>
          <w:szCs w:val="28"/>
        </w:rPr>
        <w:t xml:space="preserve">Цель: Выявление интеллектуально и творчески одаренных детей УКМО старшего дошкольного и младшего школьного </w:t>
      </w:r>
      <w:r w:rsidR="00826D88" w:rsidRPr="004F7F46">
        <w:rPr>
          <w:rStyle w:val="fontstyle21"/>
          <w:sz w:val="28"/>
          <w:szCs w:val="28"/>
        </w:rPr>
        <w:t xml:space="preserve">возраста </w:t>
      </w:r>
      <w:r w:rsidR="007071A4" w:rsidRPr="004F7F46">
        <w:rPr>
          <w:rStyle w:val="fontstyle21"/>
          <w:sz w:val="28"/>
          <w:szCs w:val="28"/>
        </w:rPr>
        <w:t xml:space="preserve">посредством включения их в </w:t>
      </w:r>
      <w:r w:rsidR="00FE1404" w:rsidRPr="004F7F46">
        <w:rPr>
          <w:rStyle w:val="fontstyle21"/>
          <w:sz w:val="28"/>
          <w:szCs w:val="28"/>
        </w:rPr>
        <w:t>проектную и исследовательскую деятельность.</w:t>
      </w:r>
    </w:p>
    <w:p w:rsidR="00FE1404" w:rsidRPr="004F7F46" w:rsidRDefault="00C443A6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2.</w:t>
      </w:r>
      <w:r w:rsidR="00422D7F" w:rsidRPr="004F7F46">
        <w:rPr>
          <w:rStyle w:val="fontstyle21"/>
          <w:sz w:val="28"/>
          <w:szCs w:val="28"/>
        </w:rPr>
        <w:t>2</w:t>
      </w:r>
      <w:r w:rsidRPr="004F7F46">
        <w:rPr>
          <w:rStyle w:val="fontstyle21"/>
          <w:sz w:val="28"/>
          <w:szCs w:val="28"/>
        </w:rPr>
        <w:t>.</w:t>
      </w:r>
      <w:r w:rsidR="00FE1404" w:rsidRPr="004F7F46">
        <w:rPr>
          <w:rStyle w:val="fontstyle21"/>
          <w:sz w:val="28"/>
          <w:szCs w:val="28"/>
        </w:rPr>
        <w:t>Задачи:</w:t>
      </w:r>
      <w:r w:rsidRPr="004F7F46">
        <w:rPr>
          <w:rStyle w:val="fontstyle21"/>
          <w:sz w:val="28"/>
          <w:szCs w:val="28"/>
        </w:rPr>
        <w:t xml:space="preserve"> </w:t>
      </w:r>
    </w:p>
    <w:p w:rsidR="007A6751" w:rsidRPr="004F7F46" w:rsidRDefault="00FE1404" w:rsidP="004F7F4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Совершенствовать р</w:t>
      </w:r>
      <w:r w:rsidR="00C443A6" w:rsidRPr="004F7F46">
        <w:rPr>
          <w:rStyle w:val="fontstyle21"/>
          <w:sz w:val="28"/>
          <w:szCs w:val="28"/>
        </w:rPr>
        <w:t>азвитие инновационной и экспериментальной деятельности педагогических</w:t>
      </w:r>
      <w:r w:rsidRPr="004F7F46">
        <w:rPr>
          <w:rStyle w:val="fontstyle21"/>
          <w:sz w:val="28"/>
          <w:szCs w:val="28"/>
        </w:rPr>
        <w:t xml:space="preserve"> </w:t>
      </w:r>
      <w:r w:rsidR="00C443A6" w:rsidRPr="004F7F46">
        <w:rPr>
          <w:rStyle w:val="fontstyle21"/>
          <w:sz w:val="28"/>
          <w:szCs w:val="28"/>
        </w:rPr>
        <w:t>работников и внедрение активных форм образовательных технологий в образовательный</w:t>
      </w:r>
      <w:r w:rsidRPr="004F7F46">
        <w:rPr>
          <w:rStyle w:val="fontstyle21"/>
          <w:sz w:val="28"/>
          <w:szCs w:val="28"/>
        </w:rPr>
        <w:t xml:space="preserve"> </w:t>
      </w:r>
      <w:r w:rsidR="00C443A6" w:rsidRPr="004F7F46">
        <w:rPr>
          <w:rStyle w:val="fontstyle21"/>
          <w:sz w:val="28"/>
          <w:szCs w:val="28"/>
        </w:rPr>
        <w:t>процесс</w:t>
      </w:r>
      <w:r w:rsidR="007A6751" w:rsidRPr="004F7F46">
        <w:rPr>
          <w:rStyle w:val="fontstyle21"/>
          <w:sz w:val="28"/>
          <w:szCs w:val="28"/>
        </w:rPr>
        <w:t xml:space="preserve">. </w:t>
      </w:r>
    </w:p>
    <w:p w:rsidR="00FE1404" w:rsidRPr="004F7F46" w:rsidRDefault="00D20BE0" w:rsidP="004F7F4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С</w:t>
      </w:r>
      <w:r w:rsidR="00FE1404" w:rsidRPr="004F7F46">
        <w:rPr>
          <w:rStyle w:val="fontstyle21"/>
          <w:sz w:val="28"/>
          <w:szCs w:val="28"/>
        </w:rPr>
        <w:t xml:space="preserve">оздать условия для самореализации детей </w:t>
      </w:r>
      <w:r w:rsidRPr="004F7F46">
        <w:rPr>
          <w:rStyle w:val="fontstyle21"/>
          <w:sz w:val="28"/>
          <w:szCs w:val="28"/>
        </w:rPr>
        <w:t xml:space="preserve">УКМО </w:t>
      </w:r>
      <w:r w:rsidR="00FE1404" w:rsidRPr="004F7F46">
        <w:rPr>
          <w:rStyle w:val="fontstyle21"/>
          <w:sz w:val="28"/>
          <w:szCs w:val="28"/>
        </w:rPr>
        <w:t>младшего школьного</w:t>
      </w:r>
      <w:r w:rsidRPr="004F7F46">
        <w:rPr>
          <w:rStyle w:val="fontstyle21"/>
          <w:sz w:val="28"/>
          <w:szCs w:val="28"/>
        </w:rPr>
        <w:t xml:space="preserve"> и старшего дошкольного возраста</w:t>
      </w:r>
      <w:r w:rsidR="00FE1404" w:rsidRPr="004F7F46">
        <w:rPr>
          <w:rStyle w:val="fontstyle21"/>
          <w:sz w:val="28"/>
          <w:szCs w:val="28"/>
        </w:rPr>
        <w:t>.</w:t>
      </w:r>
    </w:p>
    <w:p w:rsidR="00CE110C" w:rsidRPr="004F7F46" w:rsidRDefault="00D20BE0" w:rsidP="004F7F4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Привлечь родителей (законных представителей) к взаимодействию с педагогами</w:t>
      </w:r>
      <w:r w:rsidR="004F7F46">
        <w:rPr>
          <w:rStyle w:val="fontstyle21"/>
          <w:sz w:val="28"/>
          <w:szCs w:val="28"/>
        </w:rPr>
        <w:t xml:space="preserve"> </w:t>
      </w:r>
      <w:r w:rsidRPr="004F7F46">
        <w:rPr>
          <w:rStyle w:val="fontstyle21"/>
          <w:sz w:val="28"/>
          <w:szCs w:val="28"/>
        </w:rPr>
        <w:t>по раскрытию таланта ребенка, его самореализации.</w:t>
      </w:r>
    </w:p>
    <w:p w:rsidR="004F7F46" w:rsidRDefault="004F7F46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</w:p>
    <w:p w:rsidR="00E26F75" w:rsidRPr="004F7F46" w:rsidRDefault="00C443A6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  <w:r w:rsidRPr="004F7F46">
        <w:rPr>
          <w:rStyle w:val="fontstyle21"/>
          <w:b/>
          <w:sz w:val="28"/>
          <w:szCs w:val="28"/>
        </w:rPr>
        <w:t>3. Порядок проведения Конкурса.</w:t>
      </w:r>
    </w:p>
    <w:p w:rsidR="00D20BE0" w:rsidRPr="004F7F46" w:rsidRDefault="00C443A6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3.</w:t>
      </w:r>
      <w:r w:rsidR="00C51621" w:rsidRPr="004F7F46">
        <w:rPr>
          <w:rStyle w:val="fontstyle21"/>
          <w:sz w:val="28"/>
          <w:szCs w:val="28"/>
        </w:rPr>
        <w:t>1</w:t>
      </w:r>
      <w:r w:rsidRPr="004F7F46">
        <w:rPr>
          <w:rStyle w:val="fontstyle21"/>
          <w:sz w:val="28"/>
          <w:szCs w:val="28"/>
        </w:rPr>
        <w:t>.</w:t>
      </w:r>
      <w:r w:rsidR="00D20BE0" w:rsidRPr="004F7F46">
        <w:rPr>
          <w:rStyle w:val="fontstyle21"/>
          <w:sz w:val="28"/>
          <w:szCs w:val="28"/>
        </w:rPr>
        <w:t xml:space="preserve"> В Конкурсе принимают участие </w:t>
      </w:r>
      <w:r w:rsidR="004F401C" w:rsidRPr="004F7F46">
        <w:rPr>
          <w:rStyle w:val="fontstyle21"/>
          <w:sz w:val="28"/>
          <w:szCs w:val="28"/>
        </w:rPr>
        <w:t>воспитанники дошкольных образовательных учреждений УКМО (возраст 5-7 лет), обучающиеся младшего звена общеобразовательных орг</w:t>
      </w:r>
      <w:r w:rsidR="00826D88" w:rsidRPr="004F7F46">
        <w:rPr>
          <w:rStyle w:val="fontstyle21"/>
          <w:sz w:val="28"/>
          <w:szCs w:val="28"/>
        </w:rPr>
        <w:t>анизаций  УКМО (1 класс), а так</w:t>
      </w:r>
      <w:r w:rsidR="004F401C" w:rsidRPr="004F7F46">
        <w:rPr>
          <w:rStyle w:val="fontstyle21"/>
          <w:sz w:val="28"/>
          <w:szCs w:val="28"/>
        </w:rPr>
        <w:t>же обучающиеся учреждений дополнительного образования УКМО данных возрастных категорий.</w:t>
      </w:r>
    </w:p>
    <w:p w:rsidR="00E26F75" w:rsidRPr="004F7F46" w:rsidRDefault="004F401C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  <w:r w:rsidRPr="004F7F46">
        <w:rPr>
          <w:rStyle w:val="fontstyle21"/>
          <w:sz w:val="28"/>
          <w:szCs w:val="28"/>
        </w:rPr>
        <w:t>3.2.</w:t>
      </w:r>
      <w:r w:rsidR="00C443A6" w:rsidRPr="004F7F46">
        <w:rPr>
          <w:rStyle w:val="fontstyle21"/>
          <w:b/>
          <w:sz w:val="28"/>
          <w:szCs w:val="28"/>
        </w:rPr>
        <w:t xml:space="preserve"> </w:t>
      </w:r>
      <w:r w:rsidR="00C443A6" w:rsidRPr="004F7F46">
        <w:rPr>
          <w:rStyle w:val="fontstyle21"/>
          <w:sz w:val="28"/>
          <w:szCs w:val="28"/>
        </w:rPr>
        <w:t>Конкурс проводится по двум</w:t>
      </w:r>
      <w:r w:rsidR="00C443A6" w:rsidRPr="004F7F46">
        <w:rPr>
          <w:rStyle w:val="fontstyle21"/>
          <w:b/>
          <w:sz w:val="28"/>
          <w:szCs w:val="28"/>
        </w:rPr>
        <w:t xml:space="preserve"> </w:t>
      </w:r>
      <w:r w:rsidR="00DA469C" w:rsidRPr="004F7F46">
        <w:rPr>
          <w:rStyle w:val="fontstyle21"/>
          <w:b/>
          <w:sz w:val="28"/>
          <w:szCs w:val="28"/>
        </w:rPr>
        <w:t>номинациям</w:t>
      </w:r>
      <w:r w:rsidR="00C443A6" w:rsidRPr="004F7F46">
        <w:rPr>
          <w:rStyle w:val="fontstyle21"/>
          <w:b/>
          <w:sz w:val="28"/>
          <w:szCs w:val="28"/>
        </w:rPr>
        <w:t>:</w:t>
      </w:r>
    </w:p>
    <w:p w:rsidR="00E26F75" w:rsidRPr="004F7F46" w:rsidRDefault="00E456BC" w:rsidP="004F7F4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fontstyle21"/>
          <w:b/>
          <w:sz w:val="28"/>
          <w:szCs w:val="28"/>
        </w:rPr>
      </w:pPr>
      <w:r w:rsidRPr="004F7F46">
        <w:rPr>
          <w:rStyle w:val="fontstyle21"/>
          <w:sz w:val="28"/>
          <w:szCs w:val="28"/>
        </w:rPr>
        <w:t>к</w:t>
      </w:r>
      <w:r w:rsidR="003A70D8" w:rsidRPr="004F7F46">
        <w:rPr>
          <w:rStyle w:val="fontstyle21"/>
          <w:sz w:val="28"/>
          <w:szCs w:val="28"/>
        </w:rPr>
        <w:t xml:space="preserve">онкурс исследовательских работ по направлениям «Мир наук», «Удивительное рядом», «Моя страна </w:t>
      </w:r>
      <w:r w:rsidR="00826D88" w:rsidRPr="004F7F46">
        <w:rPr>
          <w:rStyle w:val="fontstyle21"/>
          <w:sz w:val="28"/>
          <w:szCs w:val="28"/>
        </w:rPr>
        <w:t xml:space="preserve">- </w:t>
      </w:r>
      <w:r w:rsidR="003A70D8" w:rsidRPr="004F7F46">
        <w:rPr>
          <w:rStyle w:val="fontstyle21"/>
          <w:sz w:val="28"/>
          <w:szCs w:val="28"/>
        </w:rPr>
        <w:t>Россия»</w:t>
      </w:r>
      <w:r w:rsidR="00C51621" w:rsidRPr="004F7F46">
        <w:rPr>
          <w:rStyle w:val="fontstyle21"/>
          <w:sz w:val="28"/>
          <w:szCs w:val="28"/>
        </w:rPr>
        <w:t>;</w:t>
      </w:r>
    </w:p>
    <w:p w:rsidR="00092862" w:rsidRPr="004F7F46" w:rsidRDefault="00E456BC" w:rsidP="004F7F4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sz w:val="28"/>
          <w:szCs w:val="28"/>
        </w:rPr>
        <w:lastRenderedPageBreak/>
        <w:t>к</w:t>
      </w:r>
      <w:r w:rsidR="00C443A6" w:rsidRPr="004F7F46">
        <w:rPr>
          <w:rStyle w:val="fontstyle21"/>
          <w:sz w:val="28"/>
          <w:szCs w:val="28"/>
        </w:rPr>
        <w:t xml:space="preserve">онкурс творческих </w:t>
      </w:r>
      <w:r w:rsidR="00DA469C" w:rsidRPr="004F7F46">
        <w:rPr>
          <w:rStyle w:val="fontstyle21"/>
          <w:sz w:val="28"/>
          <w:szCs w:val="28"/>
        </w:rPr>
        <w:t>проектов</w:t>
      </w:r>
      <w:r w:rsidR="00092862" w:rsidRPr="004F7F46">
        <w:rPr>
          <w:rStyle w:val="fontstyle21"/>
          <w:sz w:val="28"/>
          <w:szCs w:val="28"/>
        </w:rPr>
        <w:t xml:space="preserve"> по направлениям «Ж</w:t>
      </w:r>
      <w:r w:rsidR="00C443A6" w:rsidRPr="004F7F46">
        <w:rPr>
          <w:rStyle w:val="fontstyle21"/>
          <w:sz w:val="28"/>
          <w:szCs w:val="28"/>
        </w:rPr>
        <w:t>ивопись</w:t>
      </w:r>
      <w:r w:rsidR="00092862" w:rsidRPr="004F7F46">
        <w:rPr>
          <w:rStyle w:val="fontstyle21"/>
          <w:sz w:val="28"/>
          <w:szCs w:val="28"/>
        </w:rPr>
        <w:t>»</w:t>
      </w:r>
      <w:r w:rsidR="00C443A6" w:rsidRPr="004F7F46">
        <w:rPr>
          <w:rStyle w:val="fontstyle21"/>
          <w:sz w:val="28"/>
          <w:szCs w:val="28"/>
        </w:rPr>
        <w:t xml:space="preserve">, </w:t>
      </w:r>
      <w:r w:rsidR="00092862" w:rsidRPr="004F7F46">
        <w:rPr>
          <w:rStyle w:val="fontstyle21"/>
          <w:sz w:val="28"/>
          <w:szCs w:val="28"/>
        </w:rPr>
        <w:t>«М</w:t>
      </w:r>
      <w:r w:rsidR="00C443A6" w:rsidRPr="004F7F46">
        <w:rPr>
          <w:rStyle w:val="fontstyle21"/>
          <w:sz w:val="28"/>
          <w:szCs w:val="28"/>
        </w:rPr>
        <w:t>акеты</w:t>
      </w:r>
      <w:r w:rsidR="00092862" w:rsidRPr="004F7F46">
        <w:rPr>
          <w:rStyle w:val="fontstyle21"/>
          <w:sz w:val="28"/>
          <w:szCs w:val="28"/>
        </w:rPr>
        <w:t>»</w:t>
      </w:r>
      <w:r w:rsidR="00C443A6" w:rsidRPr="004F7F46">
        <w:rPr>
          <w:rStyle w:val="fontstyle21"/>
          <w:sz w:val="28"/>
          <w:szCs w:val="28"/>
        </w:rPr>
        <w:t xml:space="preserve">, </w:t>
      </w:r>
      <w:r w:rsidR="00092862" w:rsidRPr="004F7F46">
        <w:rPr>
          <w:rStyle w:val="fontstyle21"/>
          <w:sz w:val="28"/>
          <w:szCs w:val="28"/>
        </w:rPr>
        <w:t>«Д</w:t>
      </w:r>
      <w:r w:rsidR="00C443A6" w:rsidRPr="004F7F46">
        <w:rPr>
          <w:rStyle w:val="fontstyle21"/>
          <w:sz w:val="28"/>
          <w:szCs w:val="28"/>
        </w:rPr>
        <w:t>екоративно-</w:t>
      </w:r>
      <w:r w:rsidR="00C443A6" w:rsidRPr="004F7F46">
        <w:rPr>
          <w:rStyle w:val="fontstyle21"/>
          <w:bCs/>
          <w:sz w:val="28"/>
          <w:szCs w:val="28"/>
        </w:rPr>
        <w:t>прикладное искусство</w:t>
      </w:r>
      <w:r w:rsidR="00092862" w:rsidRPr="004F7F46">
        <w:rPr>
          <w:rStyle w:val="fontstyle21"/>
          <w:bCs/>
          <w:sz w:val="28"/>
          <w:szCs w:val="28"/>
        </w:rPr>
        <w:t>»</w:t>
      </w:r>
      <w:r w:rsidR="00CD7B44" w:rsidRPr="004F7F46">
        <w:rPr>
          <w:rStyle w:val="fontstyle21"/>
          <w:bCs/>
          <w:sz w:val="28"/>
          <w:szCs w:val="28"/>
        </w:rPr>
        <w:t>.</w:t>
      </w:r>
      <w:r w:rsidR="00450245" w:rsidRPr="004F7F46">
        <w:rPr>
          <w:rStyle w:val="fontstyle21"/>
          <w:bCs/>
          <w:sz w:val="28"/>
          <w:szCs w:val="28"/>
        </w:rPr>
        <w:t xml:space="preserve"> </w:t>
      </w:r>
    </w:p>
    <w:p w:rsidR="004F401C" w:rsidRPr="004F7F46" w:rsidRDefault="004F401C" w:rsidP="004F7F46">
      <w:pPr>
        <w:pStyle w:val="a3"/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3.3. В двух возрастных категориях:</w:t>
      </w:r>
    </w:p>
    <w:p w:rsidR="004F401C" w:rsidRPr="004F7F46" w:rsidRDefault="004F401C" w:rsidP="004F7F46">
      <w:pPr>
        <w:pStyle w:val="a3"/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- Младшая (дошкольники).</w:t>
      </w:r>
    </w:p>
    <w:p w:rsidR="004F401C" w:rsidRPr="004F7F46" w:rsidRDefault="004F401C" w:rsidP="004F7F46">
      <w:pPr>
        <w:pStyle w:val="a3"/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 xml:space="preserve">- </w:t>
      </w:r>
      <w:proofErr w:type="gramStart"/>
      <w:r w:rsidRPr="004F7F46">
        <w:rPr>
          <w:rStyle w:val="fontstyle21"/>
          <w:bCs/>
          <w:sz w:val="28"/>
          <w:szCs w:val="28"/>
        </w:rPr>
        <w:t>Старшая</w:t>
      </w:r>
      <w:proofErr w:type="gramEnd"/>
      <w:r w:rsidRPr="004F7F46">
        <w:rPr>
          <w:rStyle w:val="fontstyle21"/>
          <w:bCs/>
          <w:sz w:val="28"/>
          <w:szCs w:val="28"/>
        </w:rPr>
        <w:t xml:space="preserve"> (школьники).</w:t>
      </w:r>
    </w:p>
    <w:p w:rsidR="00E26F75" w:rsidRPr="004F7F46" w:rsidRDefault="00C51621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3.</w:t>
      </w:r>
      <w:r w:rsidR="004F401C" w:rsidRPr="004F7F46">
        <w:rPr>
          <w:rStyle w:val="fontstyle21"/>
          <w:bCs/>
          <w:sz w:val="28"/>
          <w:szCs w:val="28"/>
        </w:rPr>
        <w:t>4</w:t>
      </w:r>
      <w:r w:rsidRPr="004F7F46">
        <w:rPr>
          <w:rStyle w:val="fontstyle21"/>
          <w:sz w:val="28"/>
          <w:szCs w:val="28"/>
        </w:rPr>
        <w:t xml:space="preserve">. </w:t>
      </w:r>
      <w:proofErr w:type="gramStart"/>
      <w:r w:rsidR="00092862" w:rsidRPr="004F7F46">
        <w:rPr>
          <w:rStyle w:val="fontstyle21"/>
          <w:sz w:val="28"/>
          <w:szCs w:val="28"/>
        </w:rPr>
        <w:t>Для участия в к</w:t>
      </w:r>
      <w:r w:rsidR="00C443A6" w:rsidRPr="004F7F46">
        <w:rPr>
          <w:rStyle w:val="fontstyle21"/>
          <w:sz w:val="28"/>
          <w:szCs w:val="28"/>
        </w:rPr>
        <w:t>онкурсе исследовательских работ могут быть представлены:</w:t>
      </w:r>
      <w:proofErr w:type="gramEnd"/>
    </w:p>
    <w:p w:rsidR="00E26F75" w:rsidRPr="004F7F46" w:rsidRDefault="00826D88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-</w:t>
      </w:r>
      <w:r w:rsidR="00C443A6" w:rsidRPr="004F7F46">
        <w:rPr>
          <w:rStyle w:val="fontstyle21"/>
          <w:bCs/>
          <w:sz w:val="28"/>
          <w:szCs w:val="28"/>
        </w:rPr>
        <w:t>информационные работы на основе нескольких источников с целью освещения какой</w:t>
      </w:r>
      <w:r w:rsidR="00D15F0E" w:rsidRPr="004F7F46">
        <w:rPr>
          <w:rStyle w:val="fontstyle21"/>
          <w:bCs/>
          <w:sz w:val="28"/>
          <w:szCs w:val="28"/>
        </w:rPr>
        <w:t>-</w:t>
      </w:r>
      <w:r w:rsidR="00C443A6" w:rsidRPr="004F7F46">
        <w:rPr>
          <w:rStyle w:val="fontstyle21"/>
          <w:bCs/>
          <w:sz w:val="28"/>
          <w:szCs w:val="28"/>
        </w:rPr>
        <w:t>либо проблемы;</w:t>
      </w:r>
    </w:p>
    <w:p w:rsidR="00E26F75" w:rsidRPr="004F7F46" w:rsidRDefault="00826D88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-</w:t>
      </w:r>
      <w:r w:rsidR="00C443A6" w:rsidRPr="004F7F46">
        <w:rPr>
          <w:rStyle w:val="fontstyle21"/>
          <w:bCs/>
          <w:sz w:val="28"/>
          <w:szCs w:val="28"/>
        </w:rPr>
        <w:t>опытно-экспериментальные работы, в основе которых лежит элементарный эксперимент</w:t>
      </w:r>
      <w:r w:rsidR="000B4823" w:rsidRPr="004F7F46">
        <w:rPr>
          <w:rStyle w:val="fontstyle21"/>
          <w:bCs/>
          <w:sz w:val="28"/>
          <w:szCs w:val="28"/>
        </w:rPr>
        <w:t>;</w:t>
      </w:r>
    </w:p>
    <w:p w:rsidR="00C443A6" w:rsidRPr="004F7F46" w:rsidRDefault="00826D88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-</w:t>
      </w:r>
      <w:r w:rsidR="00C443A6" w:rsidRPr="004F7F46">
        <w:rPr>
          <w:rStyle w:val="fontstyle21"/>
          <w:bCs/>
          <w:sz w:val="28"/>
          <w:szCs w:val="28"/>
        </w:rPr>
        <w:t>поисково-исследовательские работы, в основе которых лежат ранее не известные науке</w:t>
      </w:r>
      <w:r w:rsidR="004F7F46">
        <w:rPr>
          <w:rStyle w:val="fontstyle21"/>
          <w:bCs/>
          <w:sz w:val="28"/>
          <w:szCs w:val="28"/>
        </w:rPr>
        <w:t xml:space="preserve"> </w:t>
      </w:r>
      <w:r w:rsidR="00C443A6" w:rsidRPr="004F7F46">
        <w:rPr>
          <w:rStyle w:val="fontstyle21"/>
          <w:bCs/>
          <w:sz w:val="28"/>
          <w:szCs w:val="28"/>
        </w:rPr>
        <w:t>факты.</w:t>
      </w:r>
    </w:p>
    <w:p w:rsidR="00D71245" w:rsidRPr="004F7F46" w:rsidRDefault="00D71245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3.</w:t>
      </w:r>
      <w:r w:rsidR="004F401C" w:rsidRPr="004F7F46">
        <w:rPr>
          <w:rStyle w:val="fontstyle21"/>
          <w:bCs/>
          <w:sz w:val="28"/>
          <w:szCs w:val="28"/>
        </w:rPr>
        <w:t>5</w:t>
      </w:r>
      <w:r w:rsidRPr="004F7F46">
        <w:rPr>
          <w:rStyle w:val="fontstyle21"/>
          <w:bCs/>
          <w:sz w:val="28"/>
          <w:szCs w:val="28"/>
        </w:rPr>
        <w:t xml:space="preserve">. Для участия в конкурсе творческих проектов </w:t>
      </w:r>
      <w:r w:rsidR="00D41D1A" w:rsidRPr="004F7F46">
        <w:rPr>
          <w:rStyle w:val="fontstyle21"/>
          <w:bCs/>
          <w:sz w:val="28"/>
          <w:szCs w:val="28"/>
        </w:rPr>
        <w:t>принимаются проекты</w:t>
      </w:r>
      <w:r w:rsidR="00BE1D0F" w:rsidRPr="004F7F46">
        <w:rPr>
          <w:rStyle w:val="fontstyle21"/>
          <w:bCs/>
          <w:sz w:val="28"/>
          <w:szCs w:val="28"/>
        </w:rPr>
        <w:t>,</w:t>
      </w:r>
      <w:r w:rsidR="00D41D1A" w:rsidRPr="004F7F46">
        <w:rPr>
          <w:rStyle w:val="fontstyle21"/>
          <w:bCs/>
          <w:sz w:val="28"/>
          <w:szCs w:val="28"/>
        </w:rPr>
        <w:t xml:space="preserve"> демонстрирующие реальные результаты выполненной работы.</w:t>
      </w:r>
    </w:p>
    <w:p w:rsidR="00D41D1A" w:rsidRPr="004F7F46" w:rsidRDefault="00D41D1A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3.</w:t>
      </w:r>
      <w:r w:rsidR="004F401C" w:rsidRPr="004F7F46">
        <w:rPr>
          <w:rStyle w:val="fontstyle21"/>
          <w:sz w:val="28"/>
          <w:szCs w:val="28"/>
        </w:rPr>
        <w:t>6</w:t>
      </w:r>
      <w:r w:rsidRPr="004F7F46">
        <w:rPr>
          <w:rStyle w:val="fontstyle21"/>
          <w:sz w:val="28"/>
          <w:szCs w:val="28"/>
        </w:rPr>
        <w:t>.</w:t>
      </w:r>
      <w:r w:rsidR="007A6751" w:rsidRPr="004F7F46">
        <w:rPr>
          <w:rStyle w:val="fontstyle21"/>
          <w:b/>
          <w:sz w:val="28"/>
          <w:szCs w:val="28"/>
        </w:rPr>
        <w:t xml:space="preserve"> </w:t>
      </w:r>
      <w:r w:rsidRPr="004F7F46">
        <w:rPr>
          <w:rStyle w:val="fontstyle21"/>
          <w:sz w:val="28"/>
          <w:szCs w:val="28"/>
        </w:rPr>
        <w:t>Защита обязательна для</w:t>
      </w:r>
      <w:r w:rsidRPr="004F7F46">
        <w:rPr>
          <w:rStyle w:val="fontstyle21"/>
          <w:b/>
          <w:sz w:val="28"/>
          <w:szCs w:val="28"/>
        </w:rPr>
        <w:t xml:space="preserve"> </w:t>
      </w:r>
      <w:r w:rsidRPr="004F7F46">
        <w:rPr>
          <w:rStyle w:val="fontstyle21"/>
          <w:sz w:val="28"/>
          <w:szCs w:val="28"/>
        </w:rPr>
        <w:t>работ во всех номинациях, и осуществляется детьми-конкурсантами без помощи взрослых, за исключением технической поддержки. Защита работ может проходить с использованием иллюстративных материалов, стендов и электронных презентаций.</w:t>
      </w:r>
    </w:p>
    <w:p w:rsidR="004F401C" w:rsidRPr="004F7F46" w:rsidRDefault="004F401C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sz w:val="28"/>
          <w:szCs w:val="28"/>
        </w:rPr>
        <w:t xml:space="preserve">3.7. Конкурс предусматривает только </w:t>
      </w:r>
      <w:r w:rsidRPr="004F7F46">
        <w:rPr>
          <w:rStyle w:val="fontstyle21"/>
          <w:b/>
          <w:sz w:val="28"/>
          <w:szCs w:val="28"/>
        </w:rPr>
        <w:t>индивидуальное</w:t>
      </w:r>
      <w:r w:rsidRPr="004F7F46">
        <w:rPr>
          <w:rStyle w:val="fontstyle21"/>
          <w:sz w:val="28"/>
          <w:szCs w:val="28"/>
        </w:rPr>
        <w:t xml:space="preserve"> участие. Командные работы не принимаются.</w:t>
      </w:r>
    </w:p>
    <w:p w:rsidR="004F7F46" w:rsidRDefault="004F7F46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</w:p>
    <w:p w:rsidR="00D15F0E" w:rsidRPr="004F7F46" w:rsidRDefault="007A6751" w:rsidP="004F7F46">
      <w:pPr>
        <w:spacing w:after="0" w:line="240" w:lineRule="auto"/>
        <w:ind w:firstLine="709"/>
        <w:jc w:val="both"/>
        <w:rPr>
          <w:rStyle w:val="fontstyle01"/>
        </w:rPr>
      </w:pPr>
      <w:r w:rsidRPr="004F7F46">
        <w:rPr>
          <w:rStyle w:val="fontstyle21"/>
          <w:b/>
          <w:sz w:val="28"/>
          <w:szCs w:val="28"/>
        </w:rPr>
        <w:t>4</w:t>
      </w:r>
      <w:r w:rsidRPr="004F7F46">
        <w:rPr>
          <w:rStyle w:val="fontstyle21"/>
          <w:sz w:val="28"/>
          <w:szCs w:val="28"/>
        </w:rPr>
        <w:t xml:space="preserve">. </w:t>
      </w:r>
      <w:r w:rsidR="00D15F0E" w:rsidRPr="004F7F46">
        <w:rPr>
          <w:rStyle w:val="fontstyle21"/>
          <w:b/>
          <w:sz w:val="28"/>
          <w:szCs w:val="28"/>
        </w:rPr>
        <w:t>Критерии оценивания</w:t>
      </w:r>
      <w:r w:rsidR="007933D9" w:rsidRPr="004F7F46">
        <w:rPr>
          <w:rStyle w:val="fontstyle01"/>
        </w:rPr>
        <w:t xml:space="preserve">, регламент защиты работ </w:t>
      </w:r>
    </w:p>
    <w:p w:rsidR="007A6751" w:rsidRPr="004F7F46" w:rsidRDefault="00C31FDB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sz w:val="28"/>
          <w:szCs w:val="28"/>
        </w:rPr>
        <w:t>4.</w:t>
      </w:r>
      <w:r w:rsidR="00D15F0E" w:rsidRPr="004F7F46">
        <w:rPr>
          <w:rStyle w:val="fontstyle21"/>
          <w:sz w:val="28"/>
          <w:szCs w:val="28"/>
        </w:rPr>
        <w:t>1</w:t>
      </w:r>
      <w:r w:rsidR="00D15F0E" w:rsidRPr="004F7F46">
        <w:rPr>
          <w:rStyle w:val="fontstyle21"/>
          <w:bCs/>
          <w:sz w:val="28"/>
          <w:szCs w:val="28"/>
        </w:rPr>
        <w:t xml:space="preserve">. </w:t>
      </w:r>
      <w:r w:rsidR="007A6751" w:rsidRPr="004F7F46">
        <w:rPr>
          <w:rStyle w:val="fontstyle21"/>
          <w:bCs/>
          <w:sz w:val="28"/>
          <w:szCs w:val="28"/>
        </w:rPr>
        <w:t>Критерии оценки:</w:t>
      </w:r>
    </w:p>
    <w:p w:rsidR="00D15F0E" w:rsidRPr="004F7F46" w:rsidRDefault="00D15F0E" w:rsidP="004F7F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Оценка собственных достижений</w:t>
      </w:r>
      <w:r w:rsidR="007A6751" w:rsidRPr="004F7F46">
        <w:rPr>
          <w:rStyle w:val="fontstyle21"/>
          <w:bCs/>
          <w:sz w:val="28"/>
          <w:szCs w:val="28"/>
        </w:rPr>
        <w:t xml:space="preserve"> (с</w:t>
      </w:r>
      <w:r w:rsidRPr="004F7F46">
        <w:rPr>
          <w:rStyle w:val="fontstyle21"/>
          <w:bCs/>
          <w:sz w:val="28"/>
          <w:szCs w:val="28"/>
        </w:rPr>
        <w:t>амостоятельный эксперимент, сравнительный анализ</w:t>
      </w:r>
      <w:r w:rsidR="00CE483F" w:rsidRPr="004F7F46">
        <w:rPr>
          <w:rStyle w:val="fontstyle21"/>
          <w:bCs/>
          <w:sz w:val="28"/>
          <w:szCs w:val="28"/>
        </w:rPr>
        <w:t xml:space="preserve"> источников</w:t>
      </w:r>
      <w:r w:rsidR="007A6751" w:rsidRPr="004F7F46">
        <w:rPr>
          <w:rStyle w:val="fontstyle21"/>
          <w:bCs/>
          <w:sz w:val="28"/>
          <w:szCs w:val="28"/>
        </w:rPr>
        <w:t>)</w:t>
      </w:r>
      <w:r w:rsidRPr="004F7F46">
        <w:rPr>
          <w:rStyle w:val="fontstyle21"/>
          <w:bCs/>
          <w:sz w:val="28"/>
          <w:szCs w:val="28"/>
        </w:rPr>
        <w:t>.</w:t>
      </w:r>
    </w:p>
    <w:p w:rsidR="00CE483F" w:rsidRPr="004F7F46" w:rsidRDefault="00D15F0E" w:rsidP="004F7F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Практическое значение результатов в детских видах деятельности.</w:t>
      </w:r>
    </w:p>
    <w:p w:rsidR="00C51621" w:rsidRPr="004F7F46" w:rsidRDefault="00C443A6" w:rsidP="004F7F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Эрудированность автора в соответствии с возрастом в рассматриваемой области</w:t>
      </w:r>
      <w:r w:rsidR="00CE483F" w:rsidRPr="004F7F46">
        <w:rPr>
          <w:rStyle w:val="fontstyle21"/>
          <w:bCs/>
          <w:sz w:val="28"/>
          <w:szCs w:val="28"/>
        </w:rPr>
        <w:t xml:space="preserve"> (использование знаний вне образовательной программы данного возраста;</w:t>
      </w:r>
    </w:p>
    <w:p w:rsidR="00D15F0E" w:rsidRPr="004F7F46" w:rsidRDefault="00C443A6" w:rsidP="004F7F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Композиция работы</w:t>
      </w:r>
      <w:r w:rsidR="00CE483F" w:rsidRPr="004F7F46">
        <w:rPr>
          <w:rStyle w:val="fontstyle21"/>
          <w:bCs/>
          <w:sz w:val="28"/>
          <w:szCs w:val="28"/>
        </w:rPr>
        <w:t>.</w:t>
      </w:r>
    </w:p>
    <w:p w:rsidR="00D15F0E" w:rsidRPr="004F7F46" w:rsidRDefault="00C443A6" w:rsidP="004F7F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Логика изложения, убедительность рассуждений, оригинальность мышления.</w:t>
      </w:r>
    </w:p>
    <w:p w:rsidR="00D15F0E" w:rsidRPr="004F7F46" w:rsidRDefault="00C443A6" w:rsidP="004F7F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Умение держаться при защите работы.</w:t>
      </w:r>
    </w:p>
    <w:p w:rsidR="00CE483F" w:rsidRPr="004F7F46" w:rsidRDefault="00CE483F" w:rsidP="004F7F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Соблюдение регламента.</w:t>
      </w:r>
    </w:p>
    <w:p w:rsidR="007A6751" w:rsidRPr="004F7F46" w:rsidRDefault="00C443A6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 xml:space="preserve">Каждый критерий оценивается от </w:t>
      </w:r>
      <w:r w:rsidR="00CE483F" w:rsidRPr="004F7F46">
        <w:rPr>
          <w:rStyle w:val="fontstyle21"/>
          <w:bCs/>
          <w:sz w:val="28"/>
          <w:szCs w:val="28"/>
        </w:rPr>
        <w:t>0</w:t>
      </w:r>
      <w:r w:rsidRPr="004F7F46">
        <w:rPr>
          <w:rStyle w:val="fontstyle21"/>
          <w:bCs/>
          <w:sz w:val="28"/>
          <w:szCs w:val="28"/>
        </w:rPr>
        <w:t>-3</w:t>
      </w:r>
      <w:r w:rsidR="00CE483F" w:rsidRPr="004F7F46">
        <w:rPr>
          <w:rStyle w:val="fontstyle21"/>
          <w:bCs/>
          <w:sz w:val="28"/>
          <w:szCs w:val="28"/>
        </w:rPr>
        <w:t xml:space="preserve"> </w:t>
      </w:r>
      <w:r w:rsidRPr="004F7F46">
        <w:rPr>
          <w:rStyle w:val="fontstyle21"/>
          <w:bCs/>
          <w:sz w:val="28"/>
          <w:szCs w:val="28"/>
        </w:rPr>
        <w:t>баллов</w:t>
      </w:r>
      <w:r w:rsidR="00CE483F" w:rsidRPr="004F7F46">
        <w:rPr>
          <w:rStyle w:val="fontstyle21"/>
          <w:bCs/>
          <w:sz w:val="28"/>
          <w:szCs w:val="28"/>
        </w:rPr>
        <w:t xml:space="preserve"> (отсутствует, слабо выражен, выражен, выражен хорошо)</w:t>
      </w:r>
      <w:r w:rsidR="007A6751" w:rsidRPr="004F7F46">
        <w:rPr>
          <w:rStyle w:val="fontstyle21"/>
          <w:bCs/>
          <w:sz w:val="28"/>
          <w:szCs w:val="28"/>
        </w:rPr>
        <w:t>.</w:t>
      </w:r>
    </w:p>
    <w:p w:rsidR="00E26F75" w:rsidRPr="004F7F46" w:rsidRDefault="00C31FDB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sz w:val="28"/>
          <w:szCs w:val="28"/>
        </w:rPr>
        <w:t>4.2.</w:t>
      </w:r>
      <w:r w:rsidR="00C443A6" w:rsidRPr="004F7F46">
        <w:rPr>
          <w:rStyle w:val="fontstyle21"/>
          <w:sz w:val="28"/>
          <w:szCs w:val="28"/>
        </w:rPr>
        <w:t xml:space="preserve"> Регламент защиты работ:</w:t>
      </w:r>
      <w:r w:rsidR="007A6751" w:rsidRPr="004F7F46">
        <w:rPr>
          <w:rStyle w:val="fontstyle21"/>
          <w:sz w:val="28"/>
          <w:szCs w:val="28"/>
        </w:rPr>
        <w:t xml:space="preserve"> до </w:t>
      </w:r>
      <w:r w:rsidR="007A6751" w:rsidRPr="004F7F46">
        <w:rPr>
          <w:rStyle w:val="fontstyle21"/>
          <w:bCs/>
          <w:sz w:val="28"/>
          <w:szCs w:val="28"/>
        </w:rPr>
        <w:t>7</w:t>
      </w:r>
      <w:r w:rsidR="00C443A6" w:rsidRPr="004F7F46">
        <w:rPr>
          <w:rStyle w:val="fontstyle21"/>
          <w:bCs/>
          <w:sz w:val="28"/>
          <w:szCs w:val="28"/>
        </w:rPr>
        <w:t xml:space="preserve"> минут</w:t>
      </w:r>
      <w:r w:rsidR="0022098B" w:rsidRPr="004F7F46">
        <w:rPr>
          <w:rStyle w:val="fontstyle21"/>
          <w:bCs/>
          <w:sz w:val="28"/>
          <w:szCs w:val="28"/>
        </w:rPr>
        <w:t>.</w:t>
      </w:r>
    </w:p>
    <w:p w:rsidR="004F7F46" w:rsidRDefault="004F7F46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</w:p>
    <w:p w:rsidR="00E26F75" w:rsidRPr="004F7F46" w:rsidRDefault="00C31FDB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  <w:r w:rsidRPr="004F7F46">
        <w:rPr>
          <w:rStyle w:val="fontstyle21"/>
          <w:b/>
          <w:sz w:val="28"/>
          <w:szCs w:val="28"/>
        </w:rPr>
        <w:t>5</w:t>
      </w:r>
      <w:r w:rsidR="00C443A6" w:rsidRPr="004F7F46">
        <w:rPr>
          <w:rStyle w:val="fontstyle21"/>
          <w:b/>
          <w:sz w:val="28"/>
          <w:szCs w:val="28"/>
        </w:rPr>
        <w:t>. Порядок представления конкурсных работ.</w:t>
      </w:r>
    </w:p>
    <w:p w:rsidR="00C31FDB" w:rsidRPr="004F7F46" w:rsidRDefault="00C31FDB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5.1. Сроки предоставления заявок и электронных материалов, время и место проведения, состав жюри Конкурса определяются Приказом Управления образования.</w:t>
      </w:r>
    </w:p>
    <w:p w:rsidR="007A6751" w:rsidRPr="004F7F46" w:rsidRDefault="00C31FDB" w:rsidP="004F7F46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4F7F46">
        <w:rPr>
          <w:rStyle w:val="fontstyle21"/>
          <w:bCs/>
          <w:sz w:val="28"/>
          <w:szCs w:val="28"/>
        </w:rPr>
        <w:t>5</w:t>
      </w:r>
      <w:r w:rsidR="007A6751" w:rsidRPr="004F7F46">
        <w:rPr>
          <w:rStyle w:val="fontstyle21"/>
          <w:bCs/>
          <w:sz w:val="28"/>
          <w:szCs w:val="28"/>
        </w:rPr>
        <w:t>.</w:t>
      </w:r>
      <w:r w:rsidRPr="004F7F46">
        <w:rPr>
          <w:rStyle w:val="fontstyle21"/>
          <w:bCs/>
          <w:sz w:val="28"/>
          <w:szCs w:val="28"/>
        </w:rPr>
        <w:t>2.</w:t>
      </w:r>
      <w:r w:rsidR="007A6751" w:rsidRPr="004F7F46">
        <w:rPr>
          <w:rStyle w:val="fontstyle21"/>
          <w:bCs/>
          <w:sz w:val="28"/>
          <w:szCs w:val="28"/>
        </w:rPr>
        <w:t xml:space="preserve"> Требования к оформлению работ</w:t>
      </w:r>
    </w:p>
    <w:p w:rsidR="00AE02AE" w:rsidRPr="004F7F46" w:rsidRDefault="00AE02AE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lastRenderedPageBreak/>
        <w:t>5.2.1. Титульный лист конкурсные работы должен содержать информацию об участнике конкурса: номинация и тема конкурсной работы; фамилия, имя, отчество/полностью/ участника; образовательное учреждение, группа (для ДОУ)/класс (для СОШ); руководитель конкурсной работы.</w:t>
      </w:r>
    </w:p>
    <w:p w:rsidR="007A6751" w:rsidRPr="004F7F46" w:rsidRDefault="00C31FDB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5</w:t>
      </w:r>
      <w:r w:rsidR="007A6751" w:rsidRPr="004F7F46">
        <w:rPr>
          <w:rStyle w:val="fontstyle21"/>
          <w:sz w:val="28"/>
          <w:szCs w:val="28"/>
        </w:rPr>
        <w:t>.</w:t>
      </w:r>
      <w:r w:rsidRPr="004F7F46">
        <w:rPr>
          <w:rStyle w:val="fontstyle21"/>
          <w:sz w:val="28"/>
          <w:szCs w:val="28"/>
        </w:rPr>
        <w:t>2</w:t>
      </w:r>
      <w:r w:rsidR="007A6751" w:rsidRPr="004F7F46">
        <w:rPr>
          <w:rStyle w:val="fontstyle21"/>
          <w:sz w:val="28"/>
          <w:szCs w:val="28"/>
        </w:rPr>
        <w:t>.</w:t>
      </w:r>
      <w:r w:rsidR="00AE02AE" w:rsidRPr="004F7F46">
        <w:rPr>
          <w:rStyle w:val="fontstyle21"/>
          <w:sz w:val="28"/>
          <w:szCs w:val="28"/>
        </w:rPr>
        <w:t>2</w:t>
      </w:r>
      <w:r w:rsidR="007A6751" w:rsidRPr="004F7F46">
        <w:rPr>
          <w:rStyle w:val="fontstyle21"/>
          <w:sz w:val="28"/>
          <w:szCs w:val="28"/>
        </w:rPr>
        <w:t>.</w:t>
      </w:r>
      <w:r w:rsidR="007A6751" w:rsidRPr="004F7F46">
        <w:rPr>
          <w:rStyle w:val="fontstyle21"/>
          <w:b/>
          <w:sz w:val="28"/>
          <w:szCs w:val="28"/>
        </w:rPr>
        <w:t xml:space="preserve"> </w:t>
      </w:r>
      <w:r w:rsidR="007A6751" w:rsidRPr="004F7F46">
        <w:rPr>
          <w:rStyle w:val="fontstyle21"/>
          <w:sz w:val="28"/>
          <w:szCs w:val="28"/>
        </w:rPr>
        <w:t>В номинации конкурс исследовательских работ материалы должны быть представлены</w:t>
      </w:r>
      <w:r w:rsidR="001771D5" w:rsidRPr="004F7F46">
        <w:rPr>
          <w:rStyle w:val="fontstyle21"/>
          <w:sz w:val="28"/>
          <w:szCs w:val="28"/>
        </w:rPr>
        <w:t xml:space="preserve"> статьей</w:t>
      </w:r>
      <w:r w:rsidR="007A6751" w:rsidRPr="004F7F46">
        <w:rPr>
          <w:rStyle w:val="fontstyle21"/>
          <w:sz w:val="28"/>
          <w:szCs w:val="28"/>
        </w:rPr>
        <w:t xml:space="preserve"> </w:t>
      </w:r>
      <w:r w:rsidR="007A6751" w:rsidRPr="004F7F46">
        <w:rPr>
          <w:rStyle w:val="fontstyle21"/>
          <w:bCs/>
          <w:sz w:val="28"/>
          <w:szCs w:val="28"/>
        </w:rPr>
        <w:t xml:space="preserve">с соблюдением требований: шрифт </w:t>
      </w:r>
      <w:proofErr w:type="spellStart"/>
      <w:r w:rsidR="007A6751" w:rsidRPr="004F7F46">
        <w:rPr>
          <w:rStyle w:val="fontstyle21"/>
          <w:bCs/>
          <w:sz w:val="28"/>
          <w:szCs w:val="28"/>
        </w:rPr>
        <w:t>TimesNe</w:t>
      </w:r>
      <w:r w:rsidR="00CE483F" w:rsidRPr="004F7F46">
        <w:rPr>
          <w:rStyle w:val="fontstyle21"/>
          <w:bCs/>
          <w:sz w:val="28"/>
          <w:szCs w:val="28"/>
        </w:rPr>
        <w:t>wRom</w:t>
      </w:r>
      <w:proofErr w:type="gramStart"/>
      <w:r w:rsidR="00CE483F" w:rsidRPr="004F7F46">
        <w:rPr>
          <w:rStyle w:val="fontstyle21"/>
          <w:bCs/>
          <w:sz w:val="28"/>
          <w:szCs w:val="28"/>
        </w:rPr>
        <w:t>а</w:t>
      </w:r>
      <w:proofErr w:type="gramEnd"/>
      <w:r w:rsidR="00CE483F" w:rsidRPr="004F7F46">
        <w:rPr>
          <w:rStyle w:val="fontstyle21"/>
          <w:bCs/>
          <w:sz w:val="28"/>
          <w:szCs w:val="28"/>
        </w:rPr>
        <w:t>n</w:t>
      </w:r>
      <w:proofErr w:type="spellEnd"/>
      <w:r w:rsidR="00CE483F" w:rsidRPr="004F7F46">
        <w:rPr>
          <w:rStyle w:val="fontstyle21"/>
          <w:bCs/>
          <w:sz w:val="28"/>
          <w:szCs w:val="28"/>
        </w:rPr>
        <w:t xml:space="preserve">, межстрочный интервал 1,5; отступ – 1,25; </w:t>
      </w:r>
      <w:r w:rsidR="007A6751" w:rsidRPr="004F7F46">
        <w:rPr>
          <w:rStyle w:val="fontstyle21"/>
          <w:bCs/>
          <w:sz w:val="28"/>
          <w:szCs w:val="28"/>
        </w:rPr>
        <w:t xml:space="preserve">поля: слева – </w:t>
      </w:r>
      <w:r w:rsidR="00CE483F" w:rsidRPr="004F7F46">
        <w:rPr>
          <w:rStyle w:val="fontstyle21"/>
          <w:bCs/>
          <w:sz w:val="28"/>
          <w:szCs w:val="28"/>
        </w:rPr>
        <w:t>25</w:t>
      </w:r>
      <w:r w:rsidR="007A6751" w:rsidRPr="004F7F46">
        <w:rPr>
          <w:rStyle w:val="fontstyle21"/>
          <w:bCs/>
          <w:sz w:val="28"/>
          <w:szCs w:val="28"/>
        </w:rPr>
        <w:t xml:space="preserve"> мм,</w:t>
      </w:r>
      <w:r w:rsidR="00CE483F" w:rsidRPr="004F7F46">
        <w:rPr>
          <w:rStyle w:val="fontstyle21"/>
          <w:bCs/>
          <w:sz w:val="28"/>
          <w:szCs w:val="28"/>
        </w:rPr>
        <w:t xml:space="preserve"> справ – 15мм, снизу и сверху- 15</w:t>
      </w:r>
      <w:r w:rsidR="007A6751" w:rsidRPr="004F7F46">
        <w:rPr>
          <w:rStyle w:val="fontstyle21"/>
          <w:bCs/>
          <w:sz w:val="28"/>
          <w:szCs w:val="28"/>
        </w:rPr>
        <w:t>мм. Текст должен быть отпечатан (при помощи взрослых, если это необходимо), но без вмешательства взрослого</w:t>
      </w:r>
      <w:r w:rsidR="00CE483F" w:rsidRPr="004F7F46">
        <w:rPr>
          <w:rStyle w:val="fontstyle21"/>
          <w:bCs/>
          <w:sz w:val="28"/>
          <w:szCs w:val="28"/>
        </w:rPr>
        <w:t xml:space="preserve"> в </w:t>
      </w:r>
      <w:r w:rsidR="007A6751" w:rsidRPr="004F7F46">
        <w:rPr>
          <w:rStyle w:val="fontstyle21"/>
          <w:bCs/>
          <w:sz w:val="28"/>
          <w:szCs w:val="28"/>
        </w:rPr>
        <w:t>творческий процесс; презентации могут служить дополнением к реферату. В названии</w:t>
      </w:r>
      <w:r w:rsidR="00CE483F" w:rsidRPr="004F7F46">
        <w:rPr>
          <w:rStyle w:val="fontstyle21"/>
          <w:bCs/>
          <w:sz w:val="28"/>
          <w:szCs w:val="28"/>
        </w:rPr>
        <w:t xml:space="preserve"> </w:t>
      </w:r>
      <w:r w:rsidR="007A6751" w:rsidRPr="004F7F46">
        <w:rPr>
          <w:rStyle w:val="fontstyle21"/>
          <w:bCs/>
          <w:sz w:val="28"/>
          <w:szCs w:val="28"/>
        </w:rPr>
        <w:t>работы и в тексте сокращения не допускаются. Текст должен быть отпечатан без вставок</w:t>
      </w:r>
      <w:r w:rsidR="00CE483F" w:rsidRPr="004F7F46">
        <w:rPr>
          <w:rStyle w:val="fontstyle21"/>
          <w:bCs/>
          <w:sz w:val="28"/>
          <w:szCs w:val="28"/>
        </w:rPr>
        <w:t xml:space="preserve"> </w:t>
      </w:r>
      <w:r w:rsidR="007A6751" w:rsidRPr="004F7F46">
        <w:rPr>
          <w:rStyle w:val="fontstyle21"/>
          <w:bCs/>
          <w:sz w:val="28"/>
          <w:szCs w:val="28"/>
        </w:rPr>
        <w:t>рисунков, фотографий. Все фотографии и рисунки выносятся в приложения. Текст работы</w:t>
      </w:r>
      <w:r w:rsidR="00CE483F" w:rsidRPr="004F7F46">
        <w:rPr>
          <w:rStyle w:val="fontstyle21"/>
          <w:bCs/>
          <w:sz w:val="28"/>
          <w:szCs w:val="28"/>
        </w:rPr>
        <w:t xml:space="preserve"> </w:t>
      </w:r>
      <w:r w:rsidR="007A6751" w:rsidRPr="004F7F46">
        <w:rPr>
          <w:rStyle w:val="fontstyle21"/>
          <w:b/>
          <w:sz w:val="28"/>
          <w:szCs w:val="28"/>
        </w:rPr>
        <w:t>не более 10 страниц</w:t>
      </w:r>
      <w:r w:rsidR="007A6751" w:rsidRPr="004F7F46">
        <w:rPr>
          <w:rStyle w:val="fontstyle21"/>
          <w:bCs/>
          <w:sz w:val="28"/>
          <w:szCs w:val="28"/>
        </w:rPr>
        <w:t>, не считая титульного листа и приложений, печатается на белой</w:t>
      </w:r>
      <w:r w:rsidR="007A6751" w:rsidRPr="004F7F46">
        <w:rPr>
          <w:rStyle w:val="fontstyle21"/>
          <w:bCs/>
          <w:sz w:val="28"/>
          <w:szCs w:val="28"/>
        </w:rPr>
        <w:br/>
        <w:t>бумаге, формат</w:t>
      </w:r>
      <w:proofErr w:type="gramStart"/>
      <w:r w:rsidR="007A6751" w:rsidRPr="004F7F46">
        <w:rPr>
          <w:rStyle w:val="fontstyle21"/>
          <w:bCs/>
          <w:sz w:val="28"/>
          <w:szCs w:val="28"/>
        </w:rPr>
        <w:t xml:space="preserve"> А</w:t>
      </w:r>
      <w:proofErr w:type="gramEnd"/>
      <w:r w:rsidR="007A6751" w:rsidRPr="004F7F46">
        <w:rPr>
          <w:rStyle w:val="fontstyle21"/>
          <w:sz w:val="28"/>
          <w:szCs w:val="28"/>
        </w:rPr>
        <w:t xml:space="preserve"> 4. Приложения могут занимать до 5 дополнительных страниц,</w:t>
      </w:r>
      <w:r w:rsidR="007A6751" w:rsidRPr="004F7F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6751" w:rsidRPr="004F7F46">
        <w:rPr>
          <w:rStyle w:val="fontstyle21"/>
          <w:sz w:val="28"/>
          <w:szCs w:val="28"/>
        </w:rPr>
        <w:t xml:space="preserve">пронумерованы и озаглавлены. В структуре текста работы </w:t>
      </w:r>
      <w:r w:rsidR="001771D5" w:rsidRPr="004F7F46">
        <w:rPr>
          <w:rStyle w:val="fontstyle21"/>
          <w:sz w:val="28"/>
          <w:szCs w:val="28"/>
        </w:rPr>
        <w:t xml:space="preserve">обязательно </w:t>
      </w:r>
      <w:r w:rsidR="007A6751" w:rsidRPr="004F7F46">
        <w:rPr>
          <w:rStyle w:val="fontstyle21"/>
          <w:sz w:val="28"/>
          <w:szCs w:val="28"/>
        </w:rPr>
        <w:t>выделяется введение, постановка цели, задач, теоретическая и практическая части, список литературы. В тексте работы должны содержаться</w:t>
      </w:r>
      <w:r w:rsidR="00CE483F" w:rsidRPr="004F7F46">
        <w:rPr>
          <w:rStyle w:val="fontstyle21"/>
          <w:sz w:val="28"/>
          <w:szCs w:val="28"/>
        </w:rPr>
        <w:t xml:space="preserve"> </w:t>
      </w:r>
      <w:r w:rsidR="007A6751" w:rsidRPr="004F7F46">
        <w:rPr>
          <w:rStyle w:val="fontstyle21"/>
          <w:sz w:val="28"/>
          <w:szCs w:val="28"/>
        </w:rPr>
        <w:t>ссылки на</w:t>
      </w:r>
      <w:r w:rsidR="00CE483F" w:rsidRPr="004F7F46">
        <w:rPr>
          <w:rStyle w:val="fontstyle21"/>
          <w:sz w:val="28"/>
          <w:szCs w:val="28"/>
        </w:rPr>
        <w:t xml:space="preserve"> </w:t>
      </w:r>
      <w:r w:rsidR="007A6751" w:rsidRPr="004F7F46">
        <w:rPr>
          <w:rStyle w:val="fontstyle21"/>
          <w:sz w:val="28"/>
          <w:szCs w:val="28"/>
        </w:rPr>
        <w:t>приложения</w:t>
      </w:r>
      <w:r w:rsidR="001771D5" w:rsidRPr="004F7F46">
        <w:rPr>
          <w:rStyle w:val="fontstyle21"/>
          <w:sz w:val="28"/>
          <w:szCs w:val="28"/>
        </w:rPr>
        <w:t>, если они есть в работе</w:t>
      </w:r>
      <w:r w:rsidR="007A6751" w:rsidRPr="004F7F46">
        <w:rPr>
          <w:rStyle w:val="fontstyle21"/>
          <w:sz w:val="28"/>
          <w:szCs w:val="28"/>
        </w:rPr>
        <w:t>.</w:t>
      </w:r>
    </w:p>
    <w:p w:rsidR="007A6751" w:rsidRPr="004F7F46" w:rsidRDefault="00C31FDB" w:rsidP="004F7F46">
      <w:pPr>
        <w:spacing w:after="0" w:line="240" w:lineRule="auto"/>
        <w:ind w:firstLine="709"/>
        <w:jc w:val="both"/>
        <w:rPr>
          <w:rStyle w:val="fontstyle21"/>
          <w:b/>
          <w:sz w:val="28"/>
          <w:szCs w:val="28"/>
        </w:rPr>
      </w:pPr>
      <w:r w:rsidRPr="004F7F46">
        <w:rPr>
          <w:rStyle w:val="fontstyle01"/>
          <w:b w:val="0"/>
        </w:rPr>
        <w:t>5</w:t>
      </w:r>
      <w:r w:rsidR="007A6751" w:rsidRPr="004F7F46">
        <w:rPr>
          <w:rStyle w:val="fontstyle01"/>
          <w:b w:val="0"/>
        </w:rPr>
        <w:t>.</w:t>
      </w:r>
      <w:r w:rsidRPr="004F7F46">
        <w:rPr>
          <w:rStyle w:val="fontstyle01"/>
          <w:b w:val="0"/>
        </w:rPr>
        <w:t>2</w:t>
      </w:r>
      <w:r w:rsidR="007A6751" w:rsidRPr="004F7F46">
        <w:rPr>
          <w:rStyle w:val="fontstyle01"/>
          <w:b w:val="0"/>
        </w:rPr>
        <w:t>.</w:t>
      </w:r>
      <w:r w:rsidR="00AE02AE" w:rsidRPr="004F7F46">
        <w:rPr>
          <w:rStyle w:val="fontstyle01"/>
          <w:b w:val="0"/>
        </w:rPr>
        <w:t>3</w:t>
      </w:r>
      <w:r w:rsidR="004F7F46">
        <w:rPr>
          <w:rStyle w:val="fontstyle01"/>
          <w:b w:val="0"/>
        </w:rPr>
        <w:t xml:space="preserve">. </w:t>
      </w:r>
      <w:r w:rsidR="007A6751" w:rsidRPr="004F7F46">
        <w:rPr>
          <w:rStyle w:val="fontstyle01"/>
          <w:b w:val="0"/>
        </w:rPr>
        <w:t>В</w:t>
      </w:r>
      <w:r w:rsidR="007A6751" w:rsidRPr="004F7F46">
        <w:rPr>
          <w:rStyle w:val="fontstyle01"/>
          <w:b w:val="0"/>
          <w:color w:val="auto"/>
        </w:rPr>
        <w:t xml:space="preserve"> номинации конкурс творческих проектов представленные творческие работы</w:t>
      </w:r>
      <w:r w:rsidR="007A6751" w:rsidRPr="004F7F46">
        <w:rPr>
          <w:rStyle w:val="fontstyle01"/>
          <w:color w:val="auto"/>
        </w:rPr>
        <w:t xml:space="preserve"> </w:t>
      </w:r>
      <w:r w:rsidR="007A6751" w:rsidRPr="004F7F46">
        <w:rPr>
          <w:rStyle w:val="fontstyle01"/>
          <w:b w:val="0"/>
        </w:rPr>
        <w:t xml:space="preserve">должны сопровождаться аннотацией с обоснованием актуальности темы выполненной работы, описанием материалов и технологии изготовления. Аннотация оформляется электронном виде в программе </w:t>
      </w:r>
      <w:proofErr w:type="spellStart"/>
      <w:r w:rsidR="007A6751" w:rsidRPr="004F7F46">
        <w:rPr>
          <w:rStyle w:val="fontstyle21"/>
          <w:sz w:val="28"/>
          <w:szCs w:val="28"/>
        </w:rPr>
        <w:t>Word.с</w:t>
      </w:r>
      <w:proofErr w:type="spellEnd"/>
      <w:r w:rsidR="007A6751" w:rsidRPr="004F7F46">
        <w:rPr>
          <w:rStyle w:val="fontstyle21"/>
          <w:sz w:val="28"/>
          <w:szCs w:val="28"/>
        </w:rPr>
        <w:t xml:space="preserve"> соблюдением требований: шрифт </w:t>
      </w:r>
      <w:proofErr w:type="spellStart"/>
      <w:r w:rsidR="007A6751" w:rsidRPr="004F7F46">
        <w:rPr>
          <w:rStyle w:val="fontstyle21"/>
          <w:sz w:val="28"/>
          <w:szCs w:val="28"/>
        </w:rPr>
        <w:t>TimesNewRom</w:t>
      </w:r>
      <w:proofErr w:type="gramStart"/>
      <w:r w:rsidR="007A6751" w:rsidRPr="004F7F46">
        <w:rPr>
          <w:rStyle w:val="fontstyle21"/>
          <w:sz w:val="28"/>
          <w:szCs w:val="28"/>
        </w:rPr>
        <w:t>а</w:t>
      </w:r>
      <w:proofErr w:type="gramEnd"/>
      <w:r w:rsidR="007A6751" w:rsidRPr="004F7F46">
        <w:rPr>
          <w:rStyle w:val="fontstyle21"/>
          <w:sz w:val="28"/>
          <w:szCs w:val="28"/>
        </w:rPr>
        <w:t>n</w:t>
      </w:r>
      <w:proofErr w:type="spellEnd"/>
      <w:r w:rsidR="007A6751" w:rsidRPr="004F7F46">
        <w:rPr>
          <w:rStyle w:val="fontstyle21"/>
          <w:sz w:val="28"/>
          <w:szCs w:val="28"/>
        </w:rPr>
        <w:t>, межстрочный интервал 1,5 поля: слева – 3,0 мм, справ – 15мм, снизу и сверху-20мм. Текст должен быть отпечатан (при помощи взрослых, если это необходимо), но без вмешательства взрослого в</w:t>
      </w:r>
      <w:r w:rsidR="004F7F46">
        <w:rPr>
          <w:rStyle w:val="fontstyle21"/>
          <w:sz w:val="28"/>
          <w:szCs w:val="28"/>
        </w:rPr>
        <w:t xml:space="preserve"> </w:t>
      </w:r>
      <w:r w:rsidR="007A6751" w:rsidRPr="004F7F46">
        <w:rPr>
          <w:rStyle w:val="fontstyle21"/>
          <w:sz w:val="28"/>
          <w:szCs w:val="28"/>
        </w:rPr>
        <w:t>творческий процесс</w:t>
      </w:r>
      <w:proofErr w:type="gramStart"/>
      <w:r w:rsidR="00AE02AE" w:rsidRPr="004F7F46">
        <w:rPr>
          <w:rStyle w:val="fontstyle21"/>
          <w:sz w:val="28"/>
          <w:szCs w:val="28"/>
        </w:rPr>
        <w:t>.</w:t>
      </w:r>
      <w:r w:rsidR="007A6751" w:rsidRPr="004F7F46">
        <w:rPr>
          <w:rStyle w:val="fontstyle21"/>
          <w:sz w:val="28"/>
          <w:szCs w:val="28"/>
        </w:rPr>
        <w:t xml:space="preserve">. </w:t>
      </w:r>
      <w:proofErr w:type="gramEnd"/>
      <w:r w:rsidR="007A6751" w:rsidRPr="004F7F46">
        <w:rPr>
          <w:rStyle w:val="fontstyle21"/>
          <w:sz w:val="28"/>
          <w:szCs w:val="28"/>
        </w:rPr>
        <w:t>Текст аннотации</w:t>
      </w:r>
      <w:r w:rsidR="00AE02AE" w:rsidRPr="004F7F46">
        <w:rPr>
          <w:rStyle w:val="fontstyle21"/>
          <w:sz w:val="28"/>
          <w:szCs w:val="28"/>
        </w:rPr>
        <w:t xml:space="preserve"> </w:t>
      </w:r>
      <w:r w:rsidR="007A6751" w:rsidRPr="004F7F46">
        <w:rPr>
          <w:rStyle w:val="fontstyle01"/>
        </w:rPr>
        <w:t xml:space="preserve">не более 2 страниц. </w:t>
      </w:r>
      <w:r w:rsidR="007A6751" w:rsidRPr="004F7F46">
        <w:rPr>
          <w:rStyle w:val="fontstyle21"/>
          <w:sz w:val="28"/>
          <w:szCs w:val="28"/>
        </w:rPr>
        <w:t xml:space="preserve"> </w:t>
      </w:r>
      <w:r w:rsidR="00AE02AE" w:rsidRPr="004F7F46">
        <w:rPr>
          <w:rStyle w:val="fontstyle21"/>
          <w:sz w:val="28"/>
          <w:szCs w:val="28"/>
        </w:rPr>
        <w:t xml:space="preserve">Презентация служит дополнением к аннотации, не заменяет её, </w:t>
      </w:r>
      <w:r w:rsidR="007A6751" w:rsidRPr="004F7F46">
        <w:rPr>
          <w:rStyle w:val="fontstyle21"/>
          <w:sz w:val="28"/>
          <w:szCs w:val="28"/>
        </w:rPr>
        <w:t>и/или иллюстрир</w:t>
      </w:r>
      <w:r w:rsidR="00AE02AE" w:rsidRPr="004F7F46">
        <w:rPr>
          <w:rStyle w:val="fontstyle21"/>
          <w:sz w:val="28"/>
          <w:szCs w:val="28"/>
        </w:rPr>
        <w:t>ует</w:t>
      </w:r>
      <w:r w:rsidR="007A6751" w:rsidRPr="004F7F46">
        <w:rPr>
          <w:rStyle w:val="fontstyle21"/>
          <w:sz w:val="28"/>
          <w:szCs w:val="28"/>
        </w:rPr>
        <w:t xml:space="preserve"> ход выполнения работы. </w:t>
      </w:r>
    </w:p>
    <w:p w:rsidR="000B4823" w:rsidRPr="004F7F46" w:rsidRDefault="00AE02AE" w:rsidP="004F7F46">
      <w:pPr>
        <w:pStyle w:val="a3"/>
        <w:spacing w:after="0" w:line="240" w:lineRule="auto"/>
        <w:ind w:left="0" w:firstLine="709"/>
        <w:jc w:val="both"/>
        <w:rPr>
          <w:rStyle w:val="fontstyle01"/>
          <w:b w:val="0"/>
        </w:rPr>
      </w:pPr>
      <w:r w:rsidRPr="004F7F46">
        <w:rPr>
          <w:rStyle w:val="fontstyle21"/>
          <w:sz w:val="28"/>
          <w:szCs w:val="28"/>
        </w:rPr>
        <w:t>5</w:t>
      </w:r>
      <w:r w:rsidR="00C443A6" w:rsidRPr="004F7F46">
        <w:rPr>
          <w:rStyle w:val="fontstyle21"/>
          <w:sz w:val="28"/>
          <w:szCs w:val="28"/>
        </w:rPr>
        <w:t>.</w:t>
      </w:r>
      <w:r w:rsidR="00C31FDB" w:rsidRPr="004F7F46">
        <w:rPr>
          <w:rStyle w:val="fontstyle21"/>
          <w:sz w:val="28"/>
          <w:szCs w:val="28"/>
        </w:rPr>
        <w:t>3.</w:t>
      </w:r>
      <w:r w:rsidR="00C443A6" w:rsidRPr="004F7F46">
        <w:rPr>
          <w:rStyle w:val="fontstyle21"/>
          <w:sz w:val="28"/>
          <w:szCs w:val="28"/>
        </w:rPr>
        <w:t xml:space="preserve"> Допуск к участию в конкурсе осуществляется </w:t>
      </w:r>
      <w:r w:rsidR="00C443A6" w:rsidRPr="004F7F46">
        <w:rPr>
          <w:rStyle w:val="fontstyle01"/>
        </w:rPr>
        <w:t>при наличии заявки</w:t>
      </w:r>
      <w:r w:rsidR="00C31FDB" w:rsidRPr="004F7F46">
        <w:rPr>
          <w:rStyle w:val="fontstyle21"/>
          <w:sz w:val="28"/>
          <w:szCs w:val="28"/>
        </w:rPr>
        <w:t xml:space="preserve">. </w:t>
      </w:r>
      <w:r w:rsidR="00C443A6" w:rsidRPr="004F7F46">
        <w:rPr>
          <w:rStyle w:val="fontstyle01"/>
          <w:b w:val="0"/>
        </w:rPr>
        <w:t xml:space="preserve">Заявка </w:t>
      </w:r>
      <w:r w:rsidR="00211E78" w:rsidRPr="004F7F46">
        <w:rPr>
          <w:rStyle w:val="fontstyle01"/>
          <w:b w:val="0"/>
        </w:rPr>
        <w:t>подаётся на бланке образовательного</w:t>
      </w:r>
      <w:r w:rsidR="00C443A6" w:rsidRPr="004F7F46">
        <w:rPr>
          <w:rStyle w:val="fontstyle01"/>
          <w:b w:val="0"/>
        </w:rPr>
        <w:t xml:space="preserve"> </w:t>
      </w:r>
      <w:r w:rsidR="00211E78" w:rsidRPr="004F7F46">
        <w:rPr>
          <w:rStyle w:val="fontstyle01"/>
          <w:b w:val="0"/>
        </w:rPr>
        <w:t>учреждения с печатью (оригинал или скан) и в электронном виде на почту.</w:t>
      </w:r>
    </w:p>
    <w:p w:rsidR="0022098B" w:rsidRPr="004F7F46" w:rsidRDefault="00211E78" w:rsidP="004F7F46">
      <w:pPr>
        <w:pStyle w:val="a3"/>
        <w:spacing w:after="0" w:line="240" w:lineRule="auto"/>
        <w:ind w:left="0"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Форма заявки</w:t>
      </w:r>
      <w:r w:rsidR="0022098B" w:rsidRPr="004F7F46">
        <w:rPr>
          <w:rStyle w:val="fontstyle21"/>
          <w:sz w:val="28"/>
          <w:szCs w:val="28"/>
        </w:rPr>
        <w:t xml:space="preserve">: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1029"/>
        <w:gridCol w:w="2071"/>
        <w:gridCol w:w="1436"/>
        <w:gridCol w:w="1297"/>
        <w:gridCol w:w="1671"/>
        <w:gridCol w:w="1600"/>
      </w:tblGrid>
      <w:tr w:rsidR="00211E78" w:rsidRPr="004F7F46" w:rsidTr="004F7F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78" w:rsidRPr="004F7F46" w:rsidRDefault="00211E78" w:rsidP="004F7F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F7F46">
              <w:rPr>
                <w:rStyle w:val="fontstyle21"/>
                <w:i/>
                <w:szCs w:val="28"/>
              </w:rPr>
              <w:t>№</w:t>
            </w:r>
            <w:proofErr w:type="gramStart"/>
            <w:r w:rsidRPr="004F7F46">
              <w:rPr>
                <w:rStyle w:val="fontstyle21"/>
                <w:i/>
                <w:szCs w:val="28"/>
              </w:rPr>
              <w:t>п</w:t>
            </w:r>
            <w:proofErr w:type="gramEnd"/>
            <w:r w:rsidRPr="004F7F46">
              <w:rPr>
                <w:rStyle w:val="fontstyle21"/>
                <w:i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78" w:rsidRPr="004F7F46" w:rsidRDefault="00211E78" w:rsidP="004F7F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F7F46">
              <w:rPr>
                <w:rStyle w:val="fontstyle21"/>
                <w:i/>
                <w:szCs w:val="28"/>
              </w:rPr>
              <w:t>ФИО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78" w:rsidRPr="004F7F46" w:rsidRDefault="00211E78" w:rsidP="004F7F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F7F46">
              <w:rPr>
                <w:rStyle w:val="fontstyle21"/>
                <w:i/>
                <w:szCs w:val="28"/>
              </w:rPr>
              <w:t>Образовательная организация, группа или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78" w:rsidRPr="004F7F46" w:rsidRDefault="00211E78" w:rsidP="004F7F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F7F46">
              <w:rPr>
                <w:rStyle w:val="fontstyle21"/>
                <w:i/>
                <w:szCs w:val="28"/>
              </w:rPr>
              <w:t xml:space="preserve">Номинация </w:t>
            </w:r>
            <w:r w:rsidR="0033076F" w:rsidRPr="004F7F46">
              <w:rPr>
                <w:rStyle w:val="fontstyle21"/>
                <w:i/>
                <w:szCs w:val="28"/>
              </w:rPr>
              <w:t>и возрастная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78" w:rsidRPr="004F7F46" w:rsidRDefault="00211E78" w:rsidP="004F7F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F7F46">
              <w:rPr>
                <w:rStyle w:val="fontstyle21"/>
                <w:i/>
                <w:szCs w:val="28"/>
              </w:rPr>
              <w:t>Тема (название)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78" w:rsidRPr="004F7F46" w:rsidRDefault="00211E78" w:rsidP="004F7F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F7F46">
              <w:rPr>
                <w:rStyle w:val="fontstyle21"/>
                <w:i/>
                <w:szCs w:val="28"/>
              </w:rPr>
              <w:t>ФИО</w:t>
            </w:r>
            <w:r w:rsidR="004F7F46" w:rsidRPr="004F7F46">
              <w:rPr>
                <w:rStyle w:val="fontstyle21"/>
                <w:i/>
                <w:szCs w:val="28"/>
              </w:rPr>
              <w:t xml:space="preserve"> </w:t>
            </w:r>
            <w:r w:rsidRPr="004F7F46">
              <w:rPr>
                <w:rStyle w:val="fontstyle21"/>
                <w:i/>
                <w:szCs w:val="28"/>
              </w:rPr>
              <w:t>руководителя</w:t>
            </w:r>
            <w:r w:rsidR="004F7F46" w:rsidRPr="004F7F46">
              <w:rPr>
                <w:rStyle w:val="fontstyle21"/>
                <w:i/>
                <w:szCs w:val="28"/>
              </w:rPr>
              <w:t xml:space="preserve"> </w:t>
            </w:r>
            <w:r w:rsidRPr="004F7F46">
              <w:rPr>
                <w:rStyle w:val="fontstyle21"/>
                <w:i/>
                <w:szCs w:val="28"/>
              </w:rPr>
              <w:t>работы/</w:t>
            </w:r>
            <w:r w:rsidR="004F7F46" w:rsidRPr="004F7F46">
              <w:rPr>
                <w:rStyle w:val="fontstyle21"/>
                <w:i/>
                <w:szCs w:val="28"/>
              </w:rPr>
              <w:t xml:space="preserve"> </w:t>
            </w:r>
            <w:r w:rsidRPr="004F7F46">
              <w:rPr>
                <w:rStyle w:val="fontstyle21"/>
                <w:i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78" w:rsidRPr="004F7F46" w:rsidRDefault="00211E78" w:rsidP="004F7F46">
            <w:pPr>
              <w:spacing w:after="0" w:line="240" w:lineRule="auto"/>
              <w:jc w:val="both"/>
              <w:rPr>
                <w:rStyle w:val="fontstyle21"/>
                <w:i/>
                <w:szCs w:val="28"/>
              </w:rPr>
            </w:pPr>
            <w:r w:rsidRPr="004F7F46">
              <w:rPr>
                <w:rStyle w:val="fontstyle21"/>
                <w:i/>
                <w:szCs w:val="28"/>
              </w:rPr>
              <w:t>электронный адрес, телефон</w:t>
            </w:r>
          </w:p>
        </w:tc>
      </w:tr>
    </w:tbl>
    <w:p w:rsidR="00C31FDB" w:rsidRPr="004F7F46" w:rsidRDefault="00AE02AE" w:rsidP="004F7F46">
      <w:pPr>
        <w:pStyle w:val="a3"/>
        <w:spacing w:after="0" w:line="240" w:lineRule="auto"/>
        <w:ind w:left="0" w:firstLine="709"/>
        <w:jc w:val="both"/>
        <w:rPr>
          <w:rStyle w:val="fontstyle01"/>
          <w:b w:val="0"/>
        </w:rPr>
      </w:pPr>
      <w:r w:rsidRPr="004F7F46">
        <w:rPr>
          <w:rStyle w:val="fontstyle21"/>
          <w:sz w:val="28"/>
          <w:szCs w:val="28"/>
        </w:rPr>
        <w:t>5</w:t>
      </w:r>
      <w:r w:rsidR="00C443A6" w:rsidRPr="004F7F46">
        <w:rPr>
          <w:rStyle w:val="fontstyle21"/>
          <w:sz w:val="28"/>
          <w:szCs w:val="28"/>
        </w:rPr>
        <w:t>.</w:t>
      </w:r>
      <w:r w:rsidR="00C31FDB" w:rsidRPr="004F7F46">
        <w:rPr>
          <w:rStyle w:val="fontstyle21"/>
          <w:sz w:val="28"/>
          <w:szCs w:val="28"/>
        </w:rPr>
        <w:t>4.</w:t>
      </w:r>
      <w:r w:rsidR="0022098B" w:rsidRPr="004F7F46">
        <w:rPr>
          <w:rStyle w:val="fontstyle21"/>
          <w:sz w:val="28"/>
          <w:szCs w:val="28"/>
        </w:rPr>
        <w:t xml:space="preserve"> </w:t>
      </w:r>
      <w:r w:rsidR="006B61E6" w:rsidRPr="004F7F46">
        <w:rPr>
          <w:rStyle w:val="fontstyle21"/>
          <w:sz w:val="28"/>
          <w:szCs w:val="28"/>
        </w:rPr>
        <w:t xml:space="preserve">К заявке обязательно прилагается работа (статья или аннотация) с приложениями. </w:t>
      </w:r>
      <w:proofErr w:type="gramStart"/>
      <w:r w:rsidR="0022098B" w:rsidRPr="004F7F46">
        <w:rPr>
          <w:rStyle w:val="fontstyle21"/>
          <w:sz w:val="28"/>
          <w:szCs w:val="28"/>
        </w:rPr>
        <w:t>В</w:t>
      </w:r>
      <w:r w:rsidR="00C443A6" w:rsidRPr="004F7F46">
        <w:rPr>
          <w:rStyle w:val="fontstyle21"/>
          <w:sz w:val="28"/>
          <w:szCs w:val="28"/>
        </w:rPr>
        <w:t>се приложения вместе с работой сохран</w:t>
      </w:r>
      <w:r w:rsidR="00211E78" w:rsidRPr="004F7F46">
        <w:rPr>
          <w:rStyle w:val="fontstyle21"/>
          <w:sz w:val="28"/>
          <w:szCs w:val="28"/>
        </w:rPr>
        <w:t>яются</w:t>
      </w:r>
      <w:r w:rsidR="00C443A6" w:rsidRPr="004F7F46">
        <w:rPr>
          <w:rStyle w:val="fontstyle21"/>
          <w:sz w:val="28"/>
          <w:szCs w:val="28"/>
        </w:rPr>
        <w:t xml:space="preserve"> в одной папке,</w:t>
      </w:r>
      <w:r w:rsidR="0022098B" w:rsidRPr="004F7F46">
        <w:rPr>
          <w:rStyle w:val="fontstyle21"/>
          <w:sz w:val="28"/>
          <w:szCs w:val="28"/>
        </w:rPr>
        <w:t xml:space="preserve"> </w:t>
      </w:r>
      <w:r w:rsidR="00C443A6" w:rsidRPr="004F7F46">
        <w:rPr>
          <w:rStyle w:val="fontstyle21"/>
          <w:sz w:val="28"/>
          <w:szCs w:val="28"/>
        </w:rPr>
        <w:t>папк</w:t>
      </w:r>
      <w:r w:rsidR="00211E78" w:rsidRPr="004F7F46">
        <w:rPr>
          <w:rStyle w:val="fontstyle21"/>
          <w:sz w:val="28"/>
          <w:szCs w:val="28"/>
        </w:rPr>
        <w:t xml:space="preserve">а </w:t>
      </w:r>
      <w:r w:rsidR="00C443A6" w:rsidRPr="004F7F46">
        <w:rPr>
          <w:rStyle w:val="fontstyle21"/>
          <w:sz w:val="28"/>
          <w:szCs w:val="28"/>
        </w:rPr>
        <w:t>архивир</w:t>
      </w:r>
      <w:r w:rsidR="00211E78" w:rsidRPr="004F7F46">
        <w:rPr>
          <w:rStyle w:val="fontstyle21"/>
          <w:sz w:val="28"/>
          <w:szCs w:val="28"/>
        </w:rPr>
        <w:t>уется</w:t>
      </w:r>
      <w:r w:rsidR="00C443A6" w:rsidRPr="004F7F46">
        <w:rPr>
          <w:rStyle w:val="fontstyle21"/>
          <w:sz w:val="28"/>
          <w:szCs w:val="28"/>
        </w:rPr>
        <w:t>;</w:t>
      </w:r>
      <w:r w:rsidR="006B61E6" w:rsidRPr="004F7F46">
        <w:rPr>
          <w:rStyle w:val="fontstyle21"/>
          <w:sz w:val="28"/>
          <w:szCs w:val="28"/>
        </w:rPr>
        <w:t xml:space="preserve"> архив может содержать: </w:t>
      </w:r>
      <w:r w:rsidR="00C443A6" w:rsidRPr="004F7F46">
        <w:rPr>
          <w:rStyle w:val="fontstyle21"/>
          <w:sz w:val="28"/>
          <w:szCs w:val="28"/>
        </w:rPr>
        <w:t xml:space="preserve"> файл конкурсной работы в формате </w:t>
      </w:r>
      <w:proofErr w:type="spellStart"/>
      <w:r w:rsidR="00C443A6" w:rsidRPr="004F7F46">
        <w:rPr>
          <w:rStyle w:val="fontstyle21"/>
          <w:sz w:val="28"/>
          <w:szCs w:val="28"/>
        </w:rPr>
        <w:t>doc</w:t>
      </w:r>
      <w:proofErr w:type="spellEnd"/>
      <w:r w:rsidR="00C443A6" w:rsidRPr="004F7F46">
        <w:rPr>
          <w:rStyle w:val="fontstyle21"/>
          <w:sz w:val="28"/>
          <w:szCs w:val="28"/>
        </w:rPr>
        <w:t xml:space="preserve">, </w:t>
      </w:r>
      <w:proofErr w:type="spellStart"/>
      <w:r w:rsidR="00C443A6" w:rsidRPr="004F7F46">
        <w:rPr>
          <w:rStyle w:val="fontstyle21"/>
          <w:sz w:val="28"/>
          <w:szCs w:val="28"/>
        </w:rPr>
        <w:t>docx</w:t>
      </w:r>
      <w:proofErr w:type="spellEnd"/>
      <w:r w:rsidR="00C443A6" w:rsidRPr="004F7F46">
        <w:rPr>
          <w:rStyle w:val="fontstyle21"/>
          <w:sz w:val="28"/>
          <w:szCs w:val="28"/>
        </w:rPr>
        <w:t xml:space="preserve">, </w:t>
      </w:r>
      <w:proofErr w:type="spellStart"/>
      <w:r w:rsidR="00C443A6" w:rsidRPr="004F7F46">
        <w:rPr>
          <w:rStyle w:val="fontstyle21"/>
          <w:sz w:val="28"/>
          <w:szCs w:val="28"/>
        </w:rPr>
        <w:t>pdf</w:t>
      </w:r>
      <w:proofErr w:type="spellEnd"/>
      <w:r w:rsidR="00C443A6" w:rsidRPr="004F7F46">
        <w:rPr>
          <w:rStyle w:val="fontstyle21"/>
          <w:sz w:val="28"/>
          <w:szCs w:val="28"/>
        </w:rPr>
        <w:t xml:space="preserve">, </w:t>
      </w:r>
      <w:proofErr w:type="spellStart"/>
      <w:r w:rsidR="00C443A6" w:rsidRPr="004F7F46">
        <w:rPr>
          <w:rStyle w:val="fontstyle21"/>
          <w:sz w:val="28"/>
          <w:szCs w:val="28"/>
        </w:rPr>
        <w:t>zip</w:t>
      </w:r>
      <w:proofErr w:type="spellEnd"/>
      <w:r w:rsidR="00C443A6" w:rsidRPr="004F7F46">
        <w:rPr>
          <w:rStyle w:val="fontstyle21"/>
          <w:sz w:val="28"/>
          <w:szCs w:val="28"/>
        </w:rPr>
        <w:t>;</w:t>
      </w:r>
      <w:r w:rsidR="0022098B" w:rsidRPr="004F7F46">
        <w:rPr>
          <w:rStyle w:val="fontstyle21"/>
          <w:sz w:val="28"/>
          <w:szCs w:val="28"/>
        </w:rPr>
        <w:t xml:space="preserve"> </w:t>
      </w:r>
      <w:r w:rsidR="00C443A6" w:rsidRPr="004F7F46">
        <w:rPr>
          <w:rStyle w:val="fontstyle01"/>
          <w:b w:val="0"/>
        </w:rPr>
        <w:t xml:space="preserve">видеоролики и видеофильмы в формате </w:t>
      </w:r>
      <w:proofErr w:type="spellStart"/>
      <w:r w:rsidR="00C443A6" w:rsidRPr="004F7F46">
        <w:rPr>
          <w:rStyle w:val="fontstyle01"/>
          <w:b w:val="0"/>
        </w:rPr>
        <w:t>avi</w:t>
      </w:r>
      <w:proofErr w:type="spellEnd"/>
      <w:r w:rsidR="00C443A6" w:rsidRPr="004F7F46">
        <w:rPr>
          <w:rStyle w:val="fontstyle01"/>
          <w:b w:val="0"/>
        </w:rPr>
        <w:t xml:space="preserve">, длительность не более </w:t>
      </w:r>
      <w:r w:rsidR="00C31FDB" w:rsidRPr="004F7F46">
        <w:rPr>
          <w:rStyle w:val="fontstyle01"/>
          <w:b w:val="0"/>
        </w:rPr>
        <w:t>3</w:t>
      </w:r>
      <w:r w:rsidR="00C443A6" w:rsidRPr="004F7F46">
        <w:rPr>
          <w:rStyle w:val="fontstyle01"/>
          <w:b w:val="0"/>
        </w:rPr>
        <w:t xml:space="preserve"> минут</w:t>
      </w:r>
      <w:r w:rsidR="006B61E6" w:rsidRPr="004F7F46">
        <w:rPr>
          <w:rStyle w:val="fontstyle21"/>
          <w:b/>
          <w:sz w:val="28"/>
          <w:szCs w:val="28"/>
        </w:rPr>
        <w:t>;</w:t>
      </w:r>
      <w:r w:rsidR="0022098B" w:rsidRPr="004F7F46">
        <w:rPr>
          <w:rStyle w:val="fontstyle21"/>
          <w:sz w:val="28"/>
          <w:szCs w:val="28"/>
        </w:rPr>
        <w:t xml:space="preserve"> </w:t>
      </w:r>
      <w:r w:rsidR="006B61E6" w:rsidRPr="004F7F46">
        <w:rPr>
          <w:rStyle w:val="fontstyle21"/>
          <w:sz w:val="28"/>
          <w:szCs w:val="28"/>
        </w:rPr>
        <w:t xml:space="preserve">фото материалы; </w:t>
      </w:r>
      <w:r w:rsidR="00C443A6" w:rsidRPr="004F7F46">
        <w:rPr>
          <w:rStyle w:val="fontstyle21"/>
          <w:sz w:val="28"/>
          <w:szCs w:val="28"/>
        </w:rPr>
        <w:t xml:space="preserve">презентации, созданные в программе </w:t>
      </w:r>
      <w:proofErr w:type="spellStart"/>
      <w:r w:rsidR="00C443A6" w:rsidRPr="004F7F46">
        <w:rPr>
          <w:rStyle w:val="fontstyle21"/>
          <w:sz w:val="28"/>
          <w:szCs w:val="28"/>
        </w:rPr>
        <w:t>PowerPoint</w:t>
      </w:r>
      <w:proofErr w:type="spellEnd"/>
      <w:r w:rsidR="00C31FDB" w:rsidRPr="004F7F46">
        <w:rPr>
          <w:rStyle w:val="fontstyle21"/>
          <w:sz w:val="28"/>
          <w:szCs w:val="28"/>
        </w:rPr>
        <w:t xml:space="preserve"> и др</w:t>
      </w:r>
      <w:r w:rsidR="00C443A6" w:rsidRPr="004F7F46">
        <w:rPr>
          <w:rStyle w:val="fontstyle21"/>
          <w:sz w:val="28"/>
          <w:szCs w:val="28"/>
        </w:rPr>
        <w:t>.</w:t>
      </w:r>
      <w:r w:rsidR="00211E78" w:rsidRPr="004F7F46">
        <w:rPr>
          <w:rStyle w:val="fontstyle21"/>
          <w:sz w:val="28"/>
          <w:szCs w:val="28"/>
        </w:rPr>
        <w:t xml:space="preserve"> Папка подписывается фамилией участника и </w:t>
      </w:r>
      <w:r w:rsidR="00211E78" w:rsidRPr="004F7F46">
        <w:rPr>
          <w:rStyle w:val="fontstyle21"/>
          <w:sz w:val="28"/>
          <w:szCs w:val="28"/>
        </w:rPr>
        <w:lastRenderedPageBreak/>
        <w:t>образовательным учреждением</w:t>
      </w:r>
      <w:r w:rsidR="006B61E6" w:rsidRPr="004F7F46">
        <w:rPr>
          <w:rStyle w:val="fontstyle21"/>
          <w:sz w:val="28"/>
          <w:szCs w:val="28"/>
        </w:rPr>
        <w:t xml:space="preserve"> (сокращённым названием)</w:t>
      </w:r>
      <w:r w:rsidR="00211E78" w:rsidRPr="004F7F46">
        <w:rPr>
          <w:rStyle w:val="fontstyle21"/>
          <w:sz w:val="28"/>
          <w:szCs w:val="28"/>
        </w:rPr>
        <w:t>.</w:t>
      </w:r>
      <w:proofErr w:type="gramEnd"/>
      <w:r w:rsidR="00211E78" w:rsidRPr="004F7F46">
        <w:rPr>
          <w:rStyle w:val="fontstyle21"/>
          <w:sz w:val="28"/>
          <w:szCs w:val="28"/>
        </w:rPr>
        <w:t xml:space="preserve"> Например, «</w:t>
      </w:r>
      <w:proofErr w:type="spellStart"/>
      <w:r w:rsidR="00211E78" w:rsidRPr="004F7F46">
        <w:rPr>
          <w:rStyle w:val="fontstyle21"/>
          <w:sz w:val="28"/>
          <w:szCs w:val="28"/>
        </w:rPr>
        <w:t>Иванова_ЦДО</w:t>
      </w:r>
      <w:proofErr w:type="spellEnd"/>
      <w:r w:rsidR="00211E78" w:rsidRPr="004F7F46">
        <w:rPr>
          <w:rStyle w:val="fontstyle21"/>
          <w:sz w:val="28"/>
          <w:szCs w:val="28"/>
        </w:rPr>
        <w:t>»</w:t>
      </w:r>
      <w:r w:rsidR="004F7F46">
        <w:rPr>
          <w:rStyle w:val="fontstyle21"/>
          <w:sz w:val="28"/>
          <w:szCs w:val="28"/>
        </w:rPr>
        <w:t>.</w:t>
      </w:r>
    </w:p>
    <w:p w:rsidR="007933D9" w:rsidRPr="004F7F46" w:rsidRDefault="007933D9" w:rsidP="004F7F46">
      <w:pPr>
        <w:pStyle w:val="a3"/>
        <w:spacing w:after="0" w:line="240" w:lineRule="auto"/>
        <w:ind w:left="0" w:firstLine="709"/>
        <w:jc w:val="both"/>
        <w:rPr>
          <w:rStyle w:val="fontstyle01"/>
        </w:rPr>
      </w:pPr>
    </w:p>
    <w:p w:rsidR="001771D5" w:rsidRPr="004F7F46" w:rsidRDefault="001771D5" w:rsidP="004F7F46">
      <w:pPr>
        <w:pStyle w:val="a3"/>
        <w:spacing w:after="0" w:line="240" w:lineRule="auto"/>
        <w:ind w:left="0" w:firstLine="709"/>
        <w:jc w:val="both"/>
        <w:rPr>
          <w:rStyle w:val="fontstyle01"/>
        </w:rPr>
      </w:pPr>
      <w:r w:rsidRPr="004F7F46">
        <w:rPr>
          <w:rStyle w:val="fontstyle01"/>
        </w:rPr>
        <w:t>6</w:t>
      </w:r>
      <w:r w:rsidR="00E456BC" w:rsidRPr="004F7F46">
        <w:rPr>
          <w:rStyle w:val="fontstyle01"/>
        </w:rPr>
        <w:t xml:space="preserve">. </w:t>
      </w:r>
      <w:r w:rsidRPr="004F7F46">
        <w:rPr>
          <w:rStyle w:val="fontstyle01"/>
        </w:rPr>
        <w:t>Подведение итогов</w:t>
      </w:r>
      <w:r w:rsidR="007933D9" w:rsidRPr="004F7F46">
        <w:rPr>
          <w:rStyle w:val="fontstyle01"/>
        </w:rPr>
        <w:t xml:space="preserve"> Конкурса</w:t>
      </w:r>
    </w:p>
    <w:p w:rsidR="004F401C" w:rsidRPr="004F7F46" w:rsidRDefault="001771D5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6.1</w:t>
      </w:r>
      <w:r w:rsidR="004F401C" w:rsidRPr="004F7F46">
        <w:rPr>
          <w:rStyle w:val="fontstyle21"/>
          <w:sz w:val="28"/>
          <w:szCs w:val="28"/>
        </w:rPr>
        <w:t>.</w:t>
      </w:r>
      <w:r w:rsidRPr="004F7F46">
        <w:rPr>
          <w:rStyle w:val="fontstyle21"/>
          <w:sz w:val="28"/>
          <w:szCs w:val="28"/>
        </w:rPr>
        <w:t xml:space="preserve"> </w:t>
      </w:r>
      <w:r w:rsidR="004F401C" w:rsidRPr="004F7F46">
        <w:rPr>
          <w:rStyle w:val="fontstyle21"/>
          <w:sz w:val="28"/>
          <w:szCs w:val="28"/>
        </w:rPr>
        <w:t>Для оценки конкурсных работ и подведения итогов  Оргкомитетом Конкурса формируется Жюри.</w:t>
      </w:r>
    </w:p>
    <w:p w:rsidR="001771D5" w:rsidRPr="004F7F46" w:rsidRDefault="004F401C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 xml:space="preserve">6.2. </w:t>
      </w:r>
      <w:r w:rsidR="001771D5" w:rsidRPr="004F7F46">
        <w:rPr>
          <w:rStyle w:val="fontstyle21"/>
          <w:sz w:val="28"/>
          <w:szCs w:val="28"/>
        </w:rPr>
        <w:t xml:space="preserve">Жюри производит оценку в соответствии с разработанными критериями в п.4.1. </w:t>
      </w:r>
    </w:p>
    <w:p w:rsidR="001771D5" w:rsidRPr="004F7F46" w:rsidRDefault="001771D5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6.</w:t>
      </w:r>
      <w:r w:rsidR="0033076F" w:rsidRPr="004F7F46">
        <w:rPr>
          <w:rStyle w:val="fontstyle21"/>
          <w:sz w:val="28"/>
          <w:szCs w:val="28"/>
        </w:rPr>
        <w:t>3</w:t>
      </w:r>
      <w:r w:rsidRPr="004F7F46">
        <w:rPr>
          <w:rStyle w:val="fontstyle21"/>
          <w:sz w:val="28"/>
          <w:szCs w:val="28"/>
        </w:rPr>
        <w:t>. Сроки проведения экспертизы и предоставления результатов определяются приказом  УО УКМО.</w:t>
      </w:r>
    </w:p>
    <w:p w:rsidR="0033076F" w:rsidRPr="004F7F46" w:rsidRDefault="0033076F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 xml:space="preserve">6.4. Победители и призеры определяются в каждой номинации и возрастной группе по наиболее большему количеству набранных баллов. </w:t>
      </w:r>
    </w:p>
    <w:p w:rsidR="00BE1D0F" w:rsidRPr="004F7F46" w:rsidRDefault="001771D5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6.</w:t>
      </w:r>
      <w:r w:rsidR="0033076F" w:rsidRPr="004F7F46">
        <w:rPr>
          <w:rStyle w:val="fontstyle21"/>
          <w:sz w:val="28"/>
          <w:szCs w:val="28"/>
        </w:rPr>
        <w:t>5</w:t>
      </w:r>
      <w:r w:rsidRPr="004F7F46">
        <w:rPr>
          <w:rStyle w:val="fontstyle21"/>
          <w:sz w:val="28"/>
          <w:szCs w:val="28"/>
        </w:rPr>
        <w:t>. Победители и призеры награждаются Диплом</w:t>
      </w:r>
      <w:r w:rsidR="0033076F" w:rsidRPr="004F7F46">
        <w:rPr>
          <w:rStyle w:val="fontstyle21"/>
          <w:sz w:val="28"/>
          <w:szCs w:val="28"/>
        </w:rPr>
        <w:t>ами</w:t>
      </w:r>
      <w:r w:rsidR="001D0A0B" w:rsidRPr="004F7F46">
        <w:rPr>
          <w:rStyle w:val="fontstyle21"/>
          <w:sz w:val="28"/>
          <w:szCs w:val="28"/>
        </w:rPr>
        <w:t xml:space="preserve"> </w:t>
      </w:r>
      <w:r w:rsidR="0033076F" w:rsidRPr="004F7F46">
        <w:rPr>
          <w:rStyle w:val="fontstyle21"/>
          <w:sz w:val="28"/>
          <w:szCs w:val="28"/>
        </w:rPr>
        <w:t>I, II, III степени от Учредителя Конкурса.</w:t>
      </w:r>
    </w:p>
    <w:p w:rsidR="001771D5" w:rsidRPr="004F7F46" w:rsidRDefault="00BE1D0F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6.</w:t>
      </w:r>
      <w:r w:rsidR="0033076F" w:rsidRPr="004F7F46">
        <w:rPr>
          <w:rStyle w:val="fontstyle21"/>
          <w:sz w:val="28"/>
          <w:szCs w:val="28"/>
        </w:rPr>
        <w:t>6</w:t>
      </w:r>
      <w:r w:rsidRPr="004F7F46">
        <w:rPr>
          <w:rStyle w:val="fontstyle21"/>
          <w:sz w:val="28"/>
          <w:szCs w:val="28"/>
        </w:rPr>
        <w:t xml:space="preserve">. </w:t>
      </w:r>
      <w:r w:rsidR="001D0A0B" w:rsidRPr="004F7F46">
        <w:rPr>
          <w:rStyle w:val="fontstyle21"/>
          <w:sz w:val="28"/>
          <w:szCs w:val="28"/>
        </w:rPr>
        <w:t>Участники, не</w:t>
      </w:r>
      <w:r w:rsidR="001771D5" w:rsidRPr="004F7F46">
        <w:rPr>
          <w:rStyle w:val="fontstyle21"/>
          <w:sz w:val="28"/>
          <w:szCs w:val="28"/>
        </w:rPr>
        <w:t xml:space="preserve"> занявшие призовые места</w:t>
      </w:r>
      <w:r w:rsidRPr="004F7F46">
        <w:rPr>
          <w:rStyle w:val="fontstyle21"/>
          <w:sz w:val="28"/>
          <w:szCs w:val="28"/>
        </w:rPr>
        <w:t>,</w:t>
      </w:r>
      <w:r w:rsidR="001771D5" w:rsidRPr="004F7F46">
        <w:rPr>
          <w:rStyle w:val="fontstyle21"/>
          <w:sz w:val="28"/>
          <w:szCs w:val="28"/>
        </w:rPr>
        <w:t xml:space="preserve"> награждаются Диплом</w:t>
      </w:r>
      <w:r w:rsidRPr="004F7F46">
        <w:rPr>
          <w:rStyle w:val="fontstyle21"/>
          <w:sz w:val="28"/>
          <w:szCs w:val="28"/>
        </w:rPr>
        <w:t>ом</w:t>
      </w:r>
      <w:r w:rsidR="001771D5" w:rsidRPr="004F7F46">
        <w:rPr>
          <w:rStyle w:val="fontstyle21"/>
          <w:sz w:val="28"/>
          <w:szCs w:val="28"/>
        </w:rPr>
        <w:t xml:space="preserve"> </w:t>
      </w:r>
      <w:r w:rsidRPr="004F7F46">
        <w:rPr>
          <w:rStyle w:val="fontstyle21"/>
          <w:sz w:val="28"/>
          <w:szCs w:val="28"/>
        </w:rPr>
        <w:t>участника</w:t>
      </w:r>
      <w:r w:rsidR="0033076F" w:rsidRPr="004F7F46">
        <w:rPr>
          <w:rStyle w:val="fontstyle21"/>
          <w:sz w:val="28"/>
          <w:szCs w:val="28"/>
        </w:rPr>
        <w:t xml:space="preserve"> от Учредителя Конкурса</w:t>
      </w:r>
      <w:r w:rsidRPr="004F7F46">
        <w:rPr>
          <w:rStyle w:val="fontstyle21"/>
          <w:sz w:val="28"/>
          <w:szCs w:val="28"/>
        </w:rPr>
        <w:t xml:space="preserve">. </w:t>
      </w:r>
    </w:p>
    <w:p w:rsidR="00B47B52" w:rsidRPr="004F7F46" w:rsidRDefault="001771D5" w:rsidP="004F7F46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4F7F46">
        <w:rPr>
          <w:rStyle w:val="fontstyle21"/>
          <w:sz w:val="28"/>
          <w:szCs w:val="28"/>
        </w:rPr>
        <w:t>6</w:t>
      </w:r>
      <w:r w:rsidR="00C443A6" w:rsidRPr="004F7F46">
        <w:rPr>
          <w:rStyle w:val="fontstyle21"/>
          <w:sz w:val="28"/>
          <w:szCs w:val="28"/>
        </w:rPr>
        <w:t>.</w:t>
      </w:r>
      <w:r w:rsidR="0033076F" w:rsidRPr="004F7F46">
        <w:rPr>
          <w:rStyle w:val="fontstyle21"/>
          <w:sz w:val="28"/>
          <w:szCs w:val="28"/>
        </w:rPr>
        <w:t>7</w:t>
      </w:r>
      <w:r w:rsidR="00C443A6" w:rsidRPr="004F7F46">
        <w:rPr>
          <w:rStyle w:val="fontstyle21"/>
          <w:sz w:val="28"/>
          <w:szCs w:val="28"/>
        </w:rPr>
        <w:t xml:space="preserve">. </w:t>
      </w:r>
      <w:r w:rsidRPr="004F7F46">
        <w:rPr>
          <w:rStyle w:val="fontstyle21"/>
          <w:sz w:val="28"/>
          <w:szCs w:val="28"/>
        </w:rPr>
        <w:t>Результаты</w:t>
      </w:r>
      <w:r w:rsidRPr="004F7F46">
        <w:rPr>
          <w:rStyle w:val="fontstyle21"/>
          <w:bCs/>
          <w:sz w:val="28"/>
          <w:szCs w:val="28"/>
        </w:rPr>
        <w:t xml:space="preserve"> конкурса</w:t>
      </w:r>
      <w:r w:rsidRPr="004F7F46">
        <w:rPr>
          <w:rStyle w:val="fontstyle21"/>
          <w:b/>
          <w:bCs/>
          <w:sz w:val="28"/>
          <w:szCs w:val="28"/>
        </w:rPr>
        <w:t xml:space="preserve"> </w:t>
      </w:r>
      <w:r w:rsidRPr="004F7F46">
        <w:rPr>
          <w:rStyle w:val="fontstyle21"/>
          <w:sz w:val="28"/>
          <w:szCs w:val="28"/>
        </w:rPr>
        <w:t>оформляются приказом УО об итогах Конкурса.</w:t>
      </w:r>
    </w:p>
    <w:sectPr w:rsidR="00B47B52" w:rsidRPr="004F7F46" w:rsidSect="00D15F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AC0"/>
    <w:multiLevelType w:val="hybridMultilevel"/>
    <w:tmpl w:val="70B2ED14"/>
    <w:lvl w:ilvl="0" w:tplc="2D8E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5459"/>
    <w:multiLevelType w:val="hybridMultilevel"/>
    <w:tmpl w:val="564A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D3295"/>
    <w:multiLevelType w:val="hybridMultilevel"/>
    <w:tmpl w:val="5374028E"/>
    <w:lvl w:ilvl="0" w:tplc="35685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86841"/>
    <w:multiLevelType w:val="hybridMultilevel"/>
    <w:tmpl w:val="25A4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40BA6"/>
    <w:multiLevelType w:val="hybridMultilevel"/>
    <w:tmpl w:val="03588B48"/>
    <w:lvl w:ilvl="0" w:tplc="2D8E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F3F5D"/>
    <w:multiLevelType w:val="hybridMultilevel"/>
    <w:tmpl w:val="0B563C5C"/>
    <w:lvl w:ilvl="0" w:tplc="2D8E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03CEF"/>
    <w:multiLevelType w:val="hybridMultilevel"/>
    <w:tmpl w:val="9EF6D04C"/>
    <w:lvl w:ilvl="0" w:tplc="2D8E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C00FF"/>
    <w:multiLevelType w:val="hybridMultilevel"/>
    <w:tmpl w:val="B21EAA7C"/>
    <w:lvl w:ilvl="0" w:tplc="2D8E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D454D"/>
    <w:multiLevelType w:val="hybridMultilevel"/>
    <w:tmpl w:val="D3E0F51E"/>
    <w:lvl w:ilvl="0" w:tplc="2D8E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3A6"/>
    <w:rsid w:val="00092862"/>
    <w:rsid w:val="000B4823"/>
    <w:rsid w:val="001032B1"/>
    <w:rsid w:val="001771D5"/>
    <w:rsid w:val="001D0A0B"/>
    <w:rsid w:val="001D3C24"/>
    <w:rsid w:val="00211E78"/>
    <w:rsid w:val="0022098B"/>
    <w:rsid w:val="002A2960"/>
    <w:rsid w:val="0033076F"/>
    <w:rsid w:val="003A70D8"/>
    <w:rsid w:val="00422D7F"/>
    <w:rsid w:val="00450245"/>
    <w:rsid w:val="004F401C"/>
    <w:rsid w:val="004F7F46"/>
    <w:rsid w:val="006B61E6"/>
    <w:rsid w:val="0070118D"/>
    <w:rsid w:val="007071A4"/>
    <w:rsid w:val="007933D9"/>
    <w:rsid w:val="007A6751"/>
    <w:rsid w:val="00826D88"/>
    <w:rsid w:val="008B215B"/>
    <w:rsid w:val="0098568F"/>
    <w:rsid w:val="00AB24E1"/>
    <w:rsid w:val="00AE02AE"/>
    <w:rsid w:val="00B04E7E"/>
    <w:rsid w:val="00B47B52"/>
    <w:rsid w:val="00BE1D0F"/>
    <w:rsid w:val="00C04BF5"/>
    <w:rsid w:val="00C31FDB"/>
    <w:rsid w:val="00C443A6"/>
    <w:rsid w:val="00C51621"/>
    <w:rsid w:val="00C84712"/>
    <w:rsid w:val="00CD7B44"/>
    <w:rsid w:val="00CE110C"/>
    <w:rsid w:val="00CE483F"/>
    <w:rsid w:val="00D15F0E"/>
    <w:rsid w:val="00D20BE0"/>
    <w:rsid w:val="00D41D1A"/>
    <w:rsid w:val="00D71245"/>
    <w:rsid w:val="00DA469C"/>
    <w:rsid w:val="00E26F75"/>
    <w:rsid w:val="00E456BC"/>
    <w:rsid w:val="00EC46C7"/>
    <w:rsid w:val="00F02058"/>
    <w:rsid w:val="00F21A5E"/>
    <w:rsid w:val="00FE1404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43A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443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443A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C443A6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C443A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5F0E"/>
    <w:pPr>
      <w:ind w:left="720"/>
      <w:contextualSpacing/>
    </w:pPr>
  </w:style>
  <w:style w:type="paragraph" w:customStyle="1" w:styleId="Default">
    <w:name w:val="Default"/>
    <w:rsid w:val="008B2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19BF-EDB2-4779-B6CD-4DA3B1F7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 Gigabyte</cp:lastModifiedBy>
  <cp:revision>9</cp:revision>
  <dcterms:created xsi:type="dcterms:W3CDTF">2026-01-19T09:09:00Z</dcterms:created>
  <dcterms:modified xsi:type="dcterms:W3CDTF">2026-03-24T07:13:00Z</dcterms:modified>
</cp:coreProperties>
</file>