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38" w:rsidRDefault="00F54538" w:rsidP="00F5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  <w:r w:rsidRPr="00F5453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Анкета для педагогов  семинара </w:t>
      </w:r>
      <w:r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                                                              </w:t>
      </w:r>
      <w:r w:rsidRPr="00F54538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«Методы и техники  рефлексии в образовательном процессе»</w:t>
      </w:r>
    </w:p>
    <w:p w:rsidR="00F54538" w:rsidRPr="00F54538" w:rsidRDefault="00F54538" w:rsidP="00F5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545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Приглашаем вас на методическое совещание по теме «Методы и техники рефлексии в образовательном процессе».</w:t>
      </w:r>
      <w:r w:rsidRPr="00F54538">
        <w:rPr>
          <w:rFonts w:ascii="Times New Roman" w:hAnsi="Times New Roman" w:cs="Times New Roman"/>
          <w:color w:val="0F1115"/>
          <w:sz w:val="24"/>
          <w:szCs w:val="24"/>
        </w:rPr>
        <w:br/>
      </w:r>
      <w:r w:rsidRPr="00F5453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Чтобы наш семинар прошёл продуктивно, предлагаем вам ответить на несколько вопросов. Ваши ответы помогут нам лучше понять ваш опыт и ожидания, а значит — сделать встречу максимально полезной и практической.</w:t>
      </w:r>
    </w:p>
    <w:p w:rsidR="00F54538" w:rsidRPr="00F54538" w:rsidRDefault="00F54538" w:rsidP="00F545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ru-RU"/>
        </w:rPr>
      </w:pPr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>1.Возрастная группа/класс, с которой Вы работаете в основном</w:t>
      </w:r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Дошкольники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Начальная школа 1 - 4 класс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proofErr w:type="gramStart"/>
      <w:r w:rsidRPr="00F54538">
        <w:rPr>
          <w:rFonts w:ascii="docs-Roboto" w:eastAsia="Times New Roman" w:hAnsi="docs-Roboto" w:cs="Helvetica"/>
          <w:color w:val="1F1F1F"/>
          <w:lang w:eastAsia="ru-RU"/>
        </w:rPr>
        <w:t>Основная</w:t>
      </w:r>
      <w:proofErr w:type="gramEnd"/>
      <w:r w:rsidRPr="00F54538">
        <w:rPr>
          <w:rFonts w:ascii="docs-Roboto" w:eastAsia="Times New Roman" w:hAnsi="docs-Roboto" w:cs="Helvetica"/>
          <w:color w:val="1F1F1F"/>
          <w:lang w:eastAsia="ru-RU"/>
        </w:rPr>
        <w:t xml:space="preserve"> школы (5-9 класс)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proofErr w:type="gramStart"/>
      <w:r w:rsidRPr="00F54538">
        <w:rPr>
          <w:rFonts w:ascii="docs-Roboto" w:eastAsia="Times New Roman" w:hAnsi="docs-Roboto" w:cs="Helvetica"/>
          <w:color w:val="1F1F1F"/>
          <w:lang w:eastAsia="ru-RU"/>
        </w:rPr>
        <w:t>Старшая</w:t>
      </w:r>
      <w:proofErr w:type="gramEnd"/>
      <w:r w:rsidRPr="00F54538">
        <w:rPr>
          <w:rFonts w:ascii="docs-Roboto" w:eastAsia="Times New Roman" w:hAnsi="docs-Roboto" w:cs="Helvetica"/>
          <w:color w:val="1F1F1F"/>
          <w:lang w:eastAsia="ru-RU"/>
        </w:rPr>
        <w:t xml:space="preserve"> школы (10-11 класс)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</w:pPr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>2.Что Вы вкладываете в понятие «рефлексия на занятии»? (Выберите наиболее близкое Вам определение или напишите свое)</w:t>
      </w:r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 xml:space="preserve">Оценка преподавателем работы </w:t>
      </w:r>
      <w:proofErr w:type="gramStart"/>
      <w:r w:rsidRPr="00F54538">
        <w:rPr>
          <w:rFonts w:ascii="docs-Roboto" w:eastAsia="Times New Roman" w:hAnsi="docs-Roboto" w:cs="Helvetica"/>
          <w:color w:val="1F1F1F"/>
          <w:lang w:eastAsia="ru-RU"/>
        </w:rPr>
        <w:t>обучающихся</w:t>
      </w:r>
      <w:proofErr w:type="gramEnd"/>
      <w:r w:rsidRPr="00F54538">
        <w:rPr>
          <w:rFonts w:ascii="docs-Roboto" w:eastAsia="Times New Roman" w:hAnsi="docs-Roboto" w:cs="Helvetica"/>
          <w:color w:val="1F1F1F"/>
          <w:lang w:eastAsia="ru-RU"/>
        </w:rPr>
        <w:t>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Самоанализ обучающихся своей деятельности и эмоций.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Устный опрос для проверки знаний.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Заполнение официальных отчетов в конце семестра.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Другое:</w:t>
      </w:r>
    </w:p>
    <w:p w:rsidR="00F54538" w:rsidRPr="00F54538" w:rsidRDefault="00F54538" w:rsidP="00F545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ru-RU"/>
        </w:rPr>
      </w:pPr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>3. Как часто Вы проводите этап рефлексии в конце своих занятий?</w:t>
      </w:r>
      <w:r w:rsidRPr="00F54538">
        <w:rPr>
          <w:rFonts w:ascii="Arial" w:eastAsia="Times New Roman" w:hAnsi="Arial" w:cs="Arial"/>
          <w:color w:val="DB372D"/>
          <w:spacing w:val="3"/>
          <w:sz w:val="24"/>
          <w:szCs w:val="24"/>
          <w:lang w:eastAsia="ru-RU"/>
        </w:rPr>
        <w:t>*</w:t>
      </w:r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Всегда, в конце каждого занятия.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Редко, когда остается время.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Часто, но не на каждом занятии (например, только в конце темы).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Практически никогда.</w:t>
      </w:r>
    </w:p>
    <w:p w:rsidR="00F54538" w:rsidRPr="00F54538" w:rsidRDefault="00F54538" w:rsidP="00F545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ru-RU"/>
        </w:rPr>
      </w:pPr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>4.На каких этапах занятия Вы чаще всего используете рефлексию?</w:t>
      </w:r>
      <w:r w:rsidRPr="00F54538">
        <w:rPr>
          <w:rFonts w:ascii="Arial" w:eastAsia="Times New Roman" w:hAnsi="Arial" w:cs="Arial"/>
          <w:color w:val="DB372D"/>
          <w:spacing w:val="3"/>
          <w:sz w:val="24"/>
          <w:szCs w:val="24"/>
          <w:lang w:eastAsia="ru-RU"/>
        </w:rPr>
        <w:t>*</w:t>
      </w:r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В начале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В середине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В конце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По итогам изучения темы / модуля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Не использую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</w:pPr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>5. Какие конкретные приемы/методы рефлексии Вы используете чаще всего? (Перечислите 1-3 примера, например: «светофор», «вопросы для самопроверки», «лестница успеха»)</w:t>
      </w:r>
    </w:p>
    <w:p w:rsidR="00F54538" w:rsidRPr="00F54538" w:rsidRDefault="00F54538" w:rsidP="00F545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Default="00F54538" w:rsidP="00F54538">
      <w:pPr>
        <w:shd w:val="clear" w:color="auto" w:fill="FFFFFF"/>
        <w:spacing w:after="0" w:line="360" w:lineRule="atLeast"/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</w:pPr>
    </w:p>
    <w:p w:rsidR="00F54538" w:rsidRPr="00F54538" w:rsidRDefault="00F54538" w:rsidP="00F545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ru-RU"/>
        </w:rPr>
      </w:pPr>
      <w:bookmarkStart w:id="0" w:name="_GoBack"/>
      <w:bookmarkEnd w:id="0"/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lastRenderedPageBreak/>
        <w:t>6. С какими основными целями Вы чаще всего используете рефлексию?    (отметьте 2-3 главные</w:t>
      </w:r>
      <w:proofErr w:type="gramStart"/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 xml:space="preserve"> )</w:t>
      </w:r>
      <w:proofErr w:type="gramEnd"/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Выяснить эмоциональное состояние ребенка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Оценить усвоение материала (</w:t>
      </w:r>
      <w:proofErr w:type="gramStart"/>
      <w:r w:rsidRPr="00F54538">
        <w:rPr>
          <w:rFonts w:ascii="docs-Roboto" w:eastAsia="Times New Roman" w:hAnsi="docs-Roboto" w:cs="Helvetica"/>
          <w:color w:val="1F1F1F"/>
          <w:lang w:eastAsia="ru-RU"/>
        </w:rPr>
        <w:t>понял</w:t>
      </w:r>
      <w:proofErr w:type="gramEnd"/>
      <w:r w:rsidRPr="00F54538">
        <w:rPr>
          <w:rFonts w:ascii="docs-Roboto" w:eastAsia="Times New Roman" w:hAnsi="docs-Roboto" w:cs="Helvetica"/>
          <w:color w:val="1F1F1F"/>
          <w:lang w:eastAsia="ru-RU"/>
        </w:rPr>
        <w:t>/не понял)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Оценить активность и вовлеченность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Получить обратную связь о своих методах работы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Помочь ребенку осознать свой прогресс и трудности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Сформировать навыки самооценки и самоанализа у детей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Другое:</w:t>
      </w:r>
    </w:p>
    <w:p w:rsidR="00F54538" w:rsidRPr="00F54538" w:rsidRDefault="00F54538" w:rsidP="00F545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ru-RU"/>
        </w:rPr>
      </w:pPr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>7. С какими трудностями Вы сталкиваетесь при организации рефлексии?</w:t>
      </w:r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Нехватка времени на занятии.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 xml:space="preserve">Формальные ответы </w:t>
      </w:r>
      <w:proofErr w:type="gramStart"/>
      <w:r w:rsidRPr="00F54538">
        <w:rPr>
          <w:rFonts w:ascii="docs-Roboto" w:eastAsia="Times New Roman" w:hAnsi="docs-Roboto" w:cs="Helvetica"/>
          <w:color w:val="1F1F1F"/>
          <w:lang w:eastAsia="ru-RU"/>
        </w:rPr>
        <w:t>обучающихся</w:t>
      </w:r>
      <w:proofErr w:type="gramEnd"/>
      <w:r w:rsidRPr="00F54538">
        <w:rPr>
          <w:rFonts w:ascii="docs-Roboto" w:eastAsia="Times New Roman" w:hAnsi="docs-Roboto" w:cs="Helvetica"/>
          <w:color w:val="1F1F1F"/>
          <w:lang w:eastAsia="ru-RU"/>
        </w:rPr>
        <w:t xml:space="preserve"> («все понравилось»).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Не знаю, как разнообразить методы</w:t>
      </w:r>
      <w:proofErr w:type="gramStart"/>
      <w:r w:rsidRPr="00F54538">
        <w:rPr>
          <w:rFonts w:ascii="docs-Roboto" w:eastAsia="Times New Roman" w:hAnsi="docs-Roboto" w:cs="Helvetica"/>
          <w:color w:val="1F1F1F"/>
          <w:lang w:eastAsia="ru-RU"/>
        </w:rPr>
        <w:t xml:space="preserve"> .</w:t>
      </w:r>
      <w:proofErr w:type="gramEnd"/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proofErr w:type="gramStart"/>
      <w:r w:rsidRPr="00F54538">
        <w:rPr>
          <w:rFonts w:ascii="docs-Roboto" w:eastAsia="Times New Roman" w:hAnsi="docs-Roboto" w:cs="Helvetica"/>
          <w:color w:val="1F1F1F"/>
          <w:lang w:eastAsia="ru-RU"/>
        </w:rPr>
        <w:t>Обучающиеся не понимают, что от них хотят, или не хотят углубляться.</w:t>
      </w:r>
      <w:proofErr w:type="gramEnd"/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Другое: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</w:pPr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>Как Вы думаете, влияет ли качественно проведенная рефлексия на развитие интереса у обучающихся</w:t>
      </w:r>
      <w:proofErr w:type="gramStart"/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 xml:space="preserve"> ?</w:t>
      </w:r>
      <w:proofErr w:type="gramEnd"/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Да, напрямую (они начинают лучше понимать материал).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Скорее да, влияет на мотивацию.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Нет, это просто формальность для отчетности.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Затрудняюсь ответить.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Другое:</w:t>
      </w:r>
    </w:p>
    <w:p w:rsidR="00F54538" w:rsidRPr="00F54538" w:rsidRDefault="00F54538" w:rsidP="00F545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ru-RU"/>
        </w:rPr>
      </w:pPr>
      <w:r w:rsidRPr="00F54538">
        <w:rPr>
          <w:rFonts w:ascii="docs-Roboto" w:eastAsia="Times New Roman" w:hAnsi="docs-Roboto" w:cs="Arial"/>
          <w:color w:val="1F1F1F"/>
          <w:sz w:val="24"/>
          <w:szCs w:val="24"/>
          <w:lang w:eastAsia="ru-RU"/>
        </w:rPr>
        <w:t>Ожидание от семинара. На какие вопросы Вы бы хотели получить ответы на семинаре?</w:t>
      </w:r>
    </w:p>
    <w:p w:rsidR="00F54538" w:rsidRPr="00F54538" w:rsidRDefault="00F54538" w:rsidP="00F54538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</w:pPr>
      <w:r w:rsidRPr="00F54538">
        <w:rPr>
          <w:rFonts w:ascii="Helvetica" w:eastAsia="Times New Roman" w:hAnsi="Helvetica" w:cs="Helvetica"/>
          <w:color w:val="1F1F1F"/>
          <w:sz w:val="18"/>
          <w:szCs w:val="18"/>
          <w:lang w:eastAsia="ru-RU"/>
        </w:rPr>
        <w:t>1 балл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Как быстро проводить рефлексию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Как анализировать полученные данные?</w:t>
      </w:r>
    </w:p>
    <w:p w:rsidR="00F54538" w:rsidRPr="00F54538" w:rsidRDefault="00F54538" w:rsidP="00F545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Какие конкретные техники рефлексии лучше всего работают?</w:t>
      </w:r>
    </w:p>
    <w:p w:rsidR="00F54538" w:rsidRPr="00F54538" w:rsidRDefault="00F54538" w:rsidP="00F54538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ru-RU"/>
        </w:rPr>
      </w:pPr>
      <w:r w:rsidRPr="00F54538">
        <w:rPr>
          <w:rFonts w:ascii="docs-Roboto" w:eastAsia="Times New Roman" w:hAnsi="docs-Roboto" w:cs="Helvetica"/>
          <w:color w:val="1F1F1F"/>
          <w:lang w:eastAsia="ru-RU"/>
        </w:rPr>
        <w:t>Другое:</w:t>
      </w:r>
    </w:p>
    <w:p w:rsidR="00967BB2" w:rsidRDefault="00967BB2"/>
    <w:sectPr w:rsidR="0096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38"/>
    <w:rsid w:val="00967BB2"/>
    <w:rsid w:val="00F5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3421">
              <w:marLeft w:val="0"/>
              <w:marRight w:val="0"/>
              <w:marTop w:val="180"/>
              <w:marBottom w:val="180"/>
              <w:divBdr>
                <w:top w:val="single" w:sz="6" w:space="17" w:color="DADADA"/>
                <w:left w:val="single" w:sz="6" w:space="18" w:color="DADADA"/>
                <w:bottom w:val="single" w:sz="6" w:space="12" w:color="DADADA"/>
                <w:right w:val="single" w:sz="6" w:space="18" w:color="DADADA"/>
              </w:divBdr>
              <w:divsChild>
                <w:div w:id="937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0075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7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321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7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2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9298452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8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7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5270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3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6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3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3735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5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0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39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8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243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4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608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465124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88018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7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2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729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46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54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96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891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1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81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50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7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8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4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4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3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5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7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49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7541653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900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17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53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6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7335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2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406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44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140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24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1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875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07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1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8762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9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62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146887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4757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971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9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559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09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58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1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6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5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1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96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9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251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8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20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20332656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6911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4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12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8371595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11743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0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4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129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96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4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3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4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9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38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73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6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71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7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21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079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87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346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4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2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09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3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4409051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90069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808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8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445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2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7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667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29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5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66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5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1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138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0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08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245843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91386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8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03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0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02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972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1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08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3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4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3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520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1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45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1954613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6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64912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6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85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1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04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09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1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23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60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8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45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0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1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14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2218</Characters>
  <Application>Microsoft Office Word</Application>
  <DocSecurity>0</DocSecurity>
  <Lines>18</Lines>
  <Paragraphs>5</Paragraphs>
  <ScaleCrop>false</ScaleCrop>
  <Company>sborka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2026-05-18T06:28:00Z</dcterms:created>
  <dcterms:modified xsi:type="dcterms:W3CDTF">2026-05-18T06:38:00Z</dcterms:modified>
</cp:coreProperties>
</file>